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87776" w14:textId="77777777" w:rsidR="002209EB" w:rsidRDefault="003D2793" w:rsidP="002209EB">
      <w:pPr>
        <w:spacing w:after="0"/>
        <w:jc w:val="center"/>
        <w:rPr>
          <w:b/>
        </w:rPr>
      </w:pPr>
      <w:r w:rsidRPr="003D2793">
        <w:rPr>
          <w:b/>
          <w:noProof/>
          <w:lang w:eastAsia="ru-RU"/>
        </w:rPr>
        <w:drawing>
          <wp:inline distT="0" distB="0" distL="0" distR="0" wp14:anchorId="2DA6FC9C" wp14:editId="7A35BE91">
            <wp:extent cx="5940425" cy="566142"/>
            <wp:effectExtent l="25400" t="0" r="317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BE6B4" w14:textId="77777777" w:rsidR="003D2793" w:rsidRDefault="003D2793" w:rsidP="003E1B41">
      <w:pPr>
        <w:spacing w:after="0"/>
        <w:jc w:val="center"/>
        <w:rPr>
          <w:b/>
          <w:lang w:val="en-US"/>
        </w:rPr>
      </w:pPr>
    </w:p>
    <w:p w14:paraId="140E2C09" w14:textId="77777777" w:rsidR="003D2793" w:rsidRDefault="003D2793" w:rsidP="003E1B41">
      <w:pPr>
        <w:spacing w:after="0"/>
        <w:jc w:val="center"/>
        <w:rPr>
          <w:b/>
          <w:lang w:val="en-US"/>
        </w:rPr>
      </w:pPr>
    </w:p>
    <w:p w14:paraId="7EBC01EC" w14:textId="77777777" w:rsidR="00000000" w:rsidRDefault="00676485" w:rsidP="003E1B41">
      <w:pPr>
        <w:spacing w:after="0"/>
        <w:jc w:val="center"/>
        <w:rPr>
          <w:b/>
        </w:rPr>
      </w:pPr>
      <w:r>
        <w:rPr>
          <w:b/>
          <w:lang w:val="en-US"/>
        </w:rPr>
        <w:t>II</w:t>
      </w:r>
      <w:r w:rsidRPr="00676485">
        <w:rPr>
          <w:b/>
        </w:rPr>
        <w:t xml:space="preserve"> </w:t>
      </w:r>
      <w:r>
        <w:rPr>
          <w:b/>
        </w:rPr>
        <w:t>К</w:t>
      </w:r>
      <w:r w:rsidR="003E1B41" w:rsidRPr="003E1B41">
        <w:rPr>
          <w:b/>
        </w:rPr>
        <w:t>онгресс национальных театров России</w:t>
      </w:r>
      <w:r w:rsidR="006B3D0E">
        <w:rPr>
          <w:b/>
        </w:rPr>
        <w:t xml:space="preserve"> </w:t>
      </w:r>
      <w:r w:rsidR="005736B7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и Первый летний фестиваль национальных театров России</w:t>
      </w:r>
      <w:r w:rsidRPr="003E1B41">
        <w:rPr>
          <w:b/>
        </w:rPr>
        <w:t xml:space="preserve"> </w:t>
      </w:r>
      <w:r w:rsidR="006B3D0E">
        <w:rPr>
          <w:b/>
        </w:rPr>
        <w:t xml:space="preserve">в Суздале </w:t>
      </w:r>
    </w:p>
    <w:p w14:paraId="0DA2C4D5" w14:textId="77777777" w:rsidR="006B3D0E" w:rsidRDefault="006B3D0E" w:rsidP="002209EB">
      <w:pPr>
        <w:spacing w:after="0"/>
        <w:rPr>
          <w:i/>
          <w:iCs/>
        </w:rPr>
      </w:pPr>
    </w:p>
    <w:p w14:paraId="3865C9DD" w14:textId="42761884" w:rsidR="00013305" w:rsidRDefault="00013305" w:rsidP="002209EB">
      <w:pPr>
        <w:spacing w:after="0"/>
        <w:jc w:val="both"/>
      </w:pPr>
      <w:r w:rsidRPr="0037517C">
        <w:t>2</w:t>
      </w:r>
      <w:r w:rsidR="006B3D0E" w:rsidRPr="0037517C">
        <w:t>8</w:t>
      </w:r>
      <w:r w:rsidR="00C75275">
        <w:t>-</w:t>
      </w:r>
      <w:r w:rsidR="006B3D0E" w:rsidRPr="0037517C">
        <w:t>30 июня 2024 года</w:t>
      </w:r>
      <w:r w:rsidR="006B3D0E">
        <w:rPr>
          <w:b/>
        </w:rPr>
        <w:t xml:space="preserve"> </w:t>
      </w:r>
      <w:r w:rsidR="006B3D0E" w:rsidRPr="00333A65">
        <w:t>в</w:t>
      </w:r>
      <w:r w:rsidR="008856A9" w:rsidRPr="00333A65">
        <w:t xml:space="preserve">о Владимирской области </w:t>
      </w:r>
      <w:r w:rsidR="006B3D0E" w:rsidRPr="00333A65">
        <w:t xml:space="preserve">состоится </w:t>
      </w:r>
      <w:r w:rsidR="00676485">
        <w:rPr>
          <w:lang w:val="en-US"/>
        </w:rPr>
        <w:t>II</w:t>
      </w:r>
      <w:r w:rsidR="006B3D0E" w:rsidRPr="00333A65">
        <w:t xml:space="preserve"> Конгресс </w:t>
      </w:r>
      <w:r w:rsidR="00C61D59">
        <w:t>н</w:t>
      </w:r>
      <w:r w:rsidR="006B3D0E" w:rsidRPr="00333A65">
        <w:t>ациональных театров России, 28-29 июня пройдет Первый летний фестиваль национальных театров России.</w:t>
      </w:r>
      <w:r w:rsidR="006B3D0E">
        <w:rPr>
          <w:b/>
        </w:rPr>
        <w:t xml:space="preserve"> </w:t>
      </w:r>
    </w:p>
    <w:p w14:paraId="33FDFCC0" w14:textId="77777777" w:rsidR="002209EB" w:rsidRDefault="002209EB" w:rsidP="002209EB">
      <w:pPr>
        <w:spacing w:after="0"/>
        <w:jc w:val="both"/>
      </w:pPr>
    </w:p>
    <w:p w14:paraId="31D626F2" w14:textId="77777777" w:rsidR="0037517C" w:rsidRDefault="00676485" w:rsidP="0037517C">
      <w:pPr>
        <w:spacing w:after="0"/>
        <w:jc w:val="both"/>
      </w:pPr>
      <w:r w:rsidRPr="005736B7">
        <w:rPr>
          <w:b/>
          <w:lang w:val="en-US"/>
        </w:rPr>
        <w:t>II</w:t>
      </w:r>
      <w:r w:rsidRPr="005736B7">
        <w:rPr>
          <w:b/>
        </w:rPr>
        <w:t xml:space="preserve"> конгресс национальных театров России и </w:t>
      </w:r>
      <w:r w:rsidR="00013305" w:rsidRPr="005736B7">
        <w:rPr>
          <w:b/>
        </w:rPr>
        <w:t xml:space="preserve">Первый </w:t>
      </w:r>
      <w:r w:rsidR="006B3D0E" w:rsidRPr="005736B7">
        <w:rPr>
          <w:b/>
        </w:rPr>
        <w:t xml:space="preserve">летний фестиваль национальных театров России </w:t>
      </w:r>
      <w:r w:rsidR="00333A65">
        <w:t>организован</w:t>
      </w:r>
      <w:r>
        <w:t xml:space="preserve">ы Национальным драматическим театром России (Александринским театром) в содружестве с </w:t>
      </w:r>
      <w:r w:rsidR="00013305">
        <w:t>Ассоциаци</w:t>
      </w:r>
      <w:r>
        <w:t>ей</w:t>
      </w:r>
      <w:r w:rsidR="00013305">
        <w:t xml:space="preserve"> национальных театров России.</w:t>
      </w:r>
      <w:r>
        <w:t xml:space="preserve"> </w:t>
      </w:r>
      <w:r w:rsidR="00013305">
        <w:t xml:space="preserve">Ассоциация национальных театров учреждена по инициативе Александринского театра в январе 2022 года, национальные сцены Российской Федерации объединились с целью творческого развития впервые за всю историю. Председатель Совета Ассоциации </w:t>
      </w:r>
      <w:r w:rsidR="002209EB" w:rsidRPr="002209EB">
        <w:t>—</w:t>
      </w:r>
      <w:r w:rsidR="00013305">
        <w:t xml:space="preserve"> художественный руководитель Александринского театра Валерий Фокин. </w:t>
      </w:r>
      <w:r>
        <w:t xml:space="preserve"> </w:t>
      </w:r>
      <w:r w:rsidR="00013305">
        <w:t xml:space="preserve">Директор Александринского театра Сергей </w:t>
      </w:r>
      <w:r w:rsidR="002209EB">
        <w:t>Емельянов —</w:t>
      </w:r>
      <w:r w:rsidR="002209EB" w:rsidRPr="002209EB">
        <w:t xml:space="preserve"> </w:t>
      </w:r>
      <w:r>
        <w:t xml:space="preserve">лидер флагманского </w:t>
      </w:r>
      <w:r w:rsidR="00013305">
        <w:t>проекта</w:t>
      </w:r>
      <w:r>
        <w:t xml:space="preserve"> </w:t>
      </w:r>
      <w:r w:rsidR="00013305">
        <w:t>«Национальная театральная школа».</w:t>
      </w:r>
      <w:r w:rsidR="0037517C">
        <w:t xml:space="preserve"> </w:t>
      </w:r>
    </w:p>
    <w:p w14:paraId="7FA0D98B" w14:textId="77777777" w:rsidR="0037517C" w:rsidRDefault="0037517C" w:rsidP="0037517C">
      <w:pPr>
        <w:spacing w:after="0"/>
        <w:jc w:val="both"/>
      </w:pPr>
    </w:p>
    <w:p w14:paraId="58C69C36" w14:textId="77777777" w:rsidR="0037517C" w:rsidRPr="0037517C" w:rsidRDefault="0037517C" w:rsidP="00676485">
      <w:pPr>
        <w:jc w:val="both"/>
      </w:pPr>
      <w:r w:rsidRPr="0037517C">
        <w:t xml:space="preserve">Первый летний фестиваль национальных театров России пройдет в Суздале на открытых площадках, сама идея проведения фестиваля именно в таком формате возникла во время работы </w:t>
      </w:r>
      <w:r w:rsidR="00676485">
        <w:rPr>
          <w:lang w:val="en-US"/>
        </w:rPr>
        <w:t>I</w:t>
      </w:r>
      <w:r w:rsidRPr="0037517C">
        <w:t xml:space="preserve"> конгресса национальных театров в июне 2022 года</w:t>
      </w:r>
      <w:r>
        <w:t>, в Якутии</w:t>
      </w:r>
      <w:r w:rsidRPr="0037517C">
        <w:t xml:space="preserve">. </w:t>
      </w:r>
      <w:r>
        <w:t>В Суздале Александринский театр представит в программе фестиваля премьеру специальной версии для открытых пространств спектакля Валерия Фокина «Блаженная Ксения. История любви».</w:t>
      </w:r>
    </w:p>
    <w:p w14:paraId="5663A10D" w14:textId="0A987A95" w:rsidR="00013305" w:rsidRDefault="00013305" w:rsidP="0037517C">
      <w:pPr>
        <w:spacing w:after="0"/>
        <w:jc w:val="both"/>
      </w:pPr>
      <w:r w:rsidRPr="0037517C">
        <w:rPr>
          <w:i/>
        </w:rPr>
        <w:t xml:space="preserve"> </w:t>
      </w:r>
      <w:r w:rsidR="0037517C" w:rsidRPr="0037517C">
        <w:rPr>
          <w:i/>
        </w:rPr>
        <w:t xml:space="preserve">«Гастроли </w:t>
      </w:r>
      <w:r w:rsidR="00C61D59" w:rsidRPr="002209EB">
        <w:t>—</w:t>
      </w:r>
      <w:r w:rsidR="00C61D59">
        <w:t xml:space="preserve"> </w:t>
      </w:r>
      <w:r w:rsidR="0037517C" w:rsidRPr="0037517C">
        <w:rPr>
          <w:i/>
        </w:rPr>
        <w:t>это всегда очень важное художественное событие для нашего театра. Но гастроли в Суздале, безусловно,</w:t>
      </w:r>
      <w:r w:rsidR="005736B7" w:rsidRPr="005736B7">
        <w:t xml:space="preserve"> </w:t>
      </w:r>
      <w:r w:rsidR="005736B7" w:rsidRPr="002209EB">
        <w:t>—</w:t>
      </w:r>
      <w:r w:rsidR="005736B7">
        <w:rPr>
          <w:i/>
        </w:rPr>
        <w:t xml:space="preserve"> </w:t>
      </w:r>
      <w:r w:rsidR="0037517C" w:rsidRPr="0037517C">
        <w:rPr>
          <w:i/>
        </w:rPr>
        <w:t>особенное событие. Мы играем</w:t>
      </w:r>
      <w:r w:rsidR="00676485">
        <w:rPr>
          <w:i/>
        </w:rPr>
        <w:t xml:space="preserve"> </w:t>
      </w:r>
      <w:r w:rsidR="0037517C" w:rsidRPr="0037517C">
        <w:rPr>
          <w:i/>
        </w:rPr>
        <w:t>спектакль «Блаженная Ксения. История любви» в специальной версии, под открытым небом. Архитектурные святыни Суздальского кремля становятся здесь не только исторической декорацией, но и глубоко по-своему умножают  универсальные смыслы спектакля. Впервые подобная  версия была показана 10 лет тому назад, в Вологодском кремле, в 2021 году – в Псковском кремле. Каждый раз это  был удивительный, абсолютно новый опыт. Мощное взаимодействие с живой историей. Закономерно, что именно эта работа вошла в программу Первого летнего фестиваля национальных театров»</w:t>
      </w:r>
      <w:r w:rsidR="0037517C">
        <w:t xml:space="preserve">, </w:t>
      </w:r>
      <w:r w:rsidR="005736B7" w:rsidRPr="002209EB">
        <w:t>—</w:t>
      </w:r>
      <w:r w:rsidR="0037517C">
        <w:t xml:space="preserve"> художественный руководитель Александринского театра </w:t>
      </w:r>
      <w:r w:rsidR="0037517C" w:rsidRPr="002966C3">
        <w:rPr>
          <w:b/>
        </w:rPr>
        <w:t>Валерий Фокин</w:t>
      </w:r>
      <w:r w:rsidR="0037517C">
        <w:t>.</w:t>
      </w:r>
    </w:p>
    <w:p w14:paraId="47265CF8" w14:textId="77777777" w:rsidR="00676485" w:rsidRDefault="00676485" w:rsidP="002209EB">
      <w:pPr>
        <w:spacing w:after="0"/>
        <w:jc w:val="both"/>
      </w:pPr>
    </w:p>
    <w:p w14:paraId="25C9697E" w14:textId="77777777" w:rsidR="00676485" w:rsidRPr="00676485" w:rsidRDefault="00676485" w:rsidP="00826D29">
      <w:pPr>
        <w:spacing w:after="0"/>
        <w:jc w:val="both"/>
        <w:rPr>
          <w:i/>
        </w:rPr>
      </w:pPr>
      <w:r w:rsidRPr="00676485">
        <w:rPr>
          <w:i/>
        </w:rPr>
        <w:t>«</w:t>
      </w:r>
      <w:r w:rsidRPr="00676485">
        <w:rPr>
          <w:i/>
          <w:lang w:val="en-US"/>
        </w:rPr>
        <w:t>I</w:t>
      </w:r>
      <w:r w:rsidRPr="00676485">
        <w:rPr>
          <w:i/>
        </w:rPr>
        <w:t xml:space="preserve"> Конгресс национальных театров России мы символично провели в Год культурного наследия народов России. Два года совместной созидательной деятельности под эгидой Ассоциации национальных театров вывели на авансцену значимые творческие успехи и открыли важные точки роста национального театрального движения нашей страны.</w:t>
      </w:r>
      <w:r>
        <w:rPr>
          <w:i/>
        </w:rPr>
        <w:t xml:space="preserve"> </w:t>
      </w:r>
      <w:r>
        <w:rPr>
          <w:i/>
          <w:lang w:val="en-US"/>
        </w:rPr>
        <w:t>II</w:t>
      </w:r>
      <w:r w:rsidRPr="00676485">
        <w:rPr>
          <w:i/>
        </w:rPr>
        <w:t xml:space="preserve"> </w:t>
      </w:r>
      <w:r>
        <w:rPr>
          <w:i/>
        </w:rPr>
        <w:t xml:space="preserve">Конгресс </w:t>
      </w:r>
      <w:r w:rsidRPr="00676485">
        <w:rPr>
          <w:i/>
        </w:rPr>
        <w:t>объединит на своих полях более 100 лидеров национального театрального движения России</w:t>
      </w:r>
      <w:r>
        <w:rPr>
          <w:i/>
        </w:rPr>
        <w:t xml:space="preserve"> – </w:t>
      </w:r>
      <w:r w:rsidRPr="00676485">
        <w:rPr>
          <w:i/>
        </w:rPr>
        <w:t>руководство Администрации Президента Российской Федерации</w:t>
      </w:r>
      <w:r>
        <w:rPr>
          <w:i/>
        </w:rPr>
        <w:t xml:space="preserve">, </w:t>
      </w:r>
      <w:r w:rsidRPr="00676485">
        <w:rPr>
          <w:i/>
        </w:rPr>
        <w:t>сенаторов Совета Федерации Российской Федерации</w:t>
      </w:r>
      <w:r>
        <w:rPr>
          <w:i/>
        </w:rPr>
        <w:t xml:space="preserve">, представителей </w:t>
      </w:r>
      <w:r w:rsidRPr="00676485">
        <w:rPr>
          <w:i/>
        </w:rPr>
        <w:t>руководства Министерства культуры Российской Федерации</w:t>
      </w:r>
      <w:r>
        <w:rPr>
          <w:i/>
        </w:rPr>
        <w:t xml:space="preserve">, </w:t>
      </w:r>
      <w:r w:rsidRPr="00676485">
        <w:rPr>
          <w:i/>
        </w:rPr>
        <w:t xml:space="preserve">федеральных экспертов сферы </w:t>
      </w:r>
      <w:r>
        <w:rPr>
          <w:i/>
        </w:rPr>
        <w:t>искусства</w:t>
      </w:r>
      <w:r w:rsidRPr="00676485">
        <w:rPr>
          <w:i/>
        </w:rPr>
        <w:t xml:space="preserve"> и национальной политики</w:t>
      </w:r>
      <w:r>
        <w:rPr>
          <w:i/>
        </w:rPr>
        <w:t xml:space="preserve">, </w:t>
      </w:r>
      <w:r w:rsidRPr="00676485">
        <w:rPr>
          <w:i/>
        </w:rPr>
        <w:t>глав</w:t>
      </w:r>
      <w:r w:rsidR="00BE1EE4">
        <w:rPr>
          <w:i/>
        </w:rPr>
        <w:t xml:space="preserve"> и губернаторов</w:t>
      </w:r>
      <w:r w:rsidRPr="00676485">
        <w:rPr>
          <w:i/>
        </w:rPr>
        <w:t xml:space="preserve"> </w:t>
      </w:r>
      <w:r>
        <w:rPr>
          <w:i/>
        </w:rPr>
        <w:t>регионов России,</w:t>
      </w:r>
      <w:r w:rsidR="0035492E">
        <w:rPr>
          <w:i/>
        </w:rPr>
        <w:t xml:space="preserve"> </w:t>
      </w:r>
      <w:r w:rsidRPr="00676485">
        <w:rPr>
          <w:i/>
        </w:rPr>
        <w:t xml:space="preserve">руководителей региональных органов исполнительной власти в сфере </w:t>
      </w:r>
      <w:r w:rsidRPr="00676485">
        <w:rPr>
          <w:i/>
        </w:rPr>
        <w:lastRenderedPageBreak/>
        <w:t>культуры</w:t>
      </w:r>
      <w:r w:rsidR="0035492E">
        <w:rPr>
          <w:i/>
        </w:rPr>
        <w:t>,</w:t>
      </w:r>
      <w:r>
        <w:rPr>
          <w:i/>
        </w:rPr>
        <w:t xml:space="preserve"> </w:t>
      </w:r>
      <w:r w:rsidR="0035492E">
        <w:rPr>
          <w:i/>
        </w:rPr>
        <w:t>д</w:t>
      </w:r>
      <w:r w:rsidR="0035492E" w:rsidRPr="0035492E">
        <w:rPr>
          <w:i/>
        </w:rPr>
        <w:t>елегаци</w:t>
      </w:r>
      <w:r w:rsidR="0035492E">
        <w:rPr>
          <w:i/>
        </w:rPr>
        <w:t>ю</w:t>
      </w:r>
      <w:r w:rsidR="0035492E" w:rsidRPr="0035492E">
        <w:rPr>
          <w:i/>
        </w:rPr>
        <w:t xml:space="preserve"> Азербайджан</w:t>
      </w:r>
      <w:r w:rsidR="0035492E">
        <w:rPr>
          <w:i/>
        </w:rPr>
        <w:t xml:space="preserve">а </w:t>
      </w:r>
      <w:r>
        <w:rPr>
          <w:i/>
        </w:rPr>
        <w:t xml:space="preserve">и более 50 </w:t>
      </w:r>
      <w:r w:rsidRPr="00676485">
        <w:rPr>
          <w:i/>
        </w:rPr>
        <w:t>руководителей национальных театров республик Адыгея, Алтай, Башкортостан, Бурятия, Дагестан, Калмыкия, Карелия, Коми, Марий Эл, Мордовия, Северная Осетия – Алания, Татарстан, Тыва, Удмурт</w:t>
      </w:r>
      <w:r w:rsidR="00733866">
        <w:rPr>
          <w:i/>
        </w:rPr>
        <w:t>ия</w:t>
      </w:r>
      <w:r w:rsidRPr="00676485">
        <w:rPr>
          <w:i/>
        </w:rPr>
        <w:t>, Хакасия, Чечн</w:t>
      </w:r>
      <w:r w:rsidR="00733866">
        <w:rPr>
          <w:i/>
        </w:rPr>
        <w:t>я</w:t>
      </w:r>
      <w:r w:rsidRPr="00676485">
        <w:rPr>
          <w:i/>
        </w:rPr>
        <w:t>, Чуваш</w:t>
      </w:r>
      <w:r w:rsidR="00733866">
        <w:rPr>
          <w:i/>
        </w:rPr>
        <w:t>ия</w:t>
      </w:r>
      <w:r w:rsidRPr="00676485">
        <w:rPr>
          <w:i/>
        </w:rPr>
        <w:t>, Пермского края, Ханты-Мансийского автономного округа</w:t>
      </w:r>
      <w:r w:rsidR="00BE1EE4">
        <w:rPr>
          <w:i/>
        </w:rPr>
        <w:t>,  р</w:t>
      </w:r>
      <w:r w:rsidR="00BE1EE4" w:rsidRPr="00676485">
        <w:rPr>
          <w:i/>
        </w:rPr>
        <w:t>уководство и профессорско-преподавательский состав Санкт-Петербургского государственного университета, Российского государственного института сценических искусств</w:t>
      </w:r>
      <w:r w:rsidR="00BE1EE4">
        <w:rPr>
          <w:i/>
        </w:rPr>
        <w:t xml:space="preserve">. </w:t>
      </w:r>
      <w:r w:rsidR="00826D29" w:rsidRPr="00826D29">
        <w:rPr>
          <w:i/>
        </w:rPr>
        <w:t>Поступательное развитие многонациональной российской сцены – наша общая задача</w:t>
      </w:r>
      <w:r w:rsidR="00826D29">
        <w:rPr>
          <w:i/>
        </w:rPr>
        <w:t>», – отметил директор Александринского театра Сергей Емельянов.</w:t>
      </w:r>
    </w:p>
    <w:p w14:paraId="3AE0C09E" w14:textId="77777777" w:rsidR="00676485" w:rsidRPr="00676485" w:rsidRDefault="00676485" w:rsidP="00676485">
      <w:pPr>
        <w:spacing w:after="0"/>
        <w:jc w:val="both"/>
        <w:rPr>
          <w:i/>
        </w:rPr>
      </w:pPr>
    </w:p>
    <w:p w14:paraId="5B4A4FEE" w14:textId="77777777" w:rsidR="00826D29" w:rsidRDefault="00826D29" w:rsidP="00826D29">
      <w:pPr>
        <w:spacing w:after="0"/>
        <w:jc w:val="both"/>
      </w:pPr>
      <w:r>
        <w:rPr>
          <w:b/>
          <w:lang w:val="en-US"/>
        </w:rPr>
        <w:t>II</w:t>
      </w:r>
      <w:r w:rsidRPr="00333A65">
        <w:rPr>
          <w:b/>
        </w:rPr>
        <w:t xml:space="preserve"> Конгресс Национальных театров России</w:t>
      </w:r>
      <w:r>
        <w:t xml:space="preserve"> пройдет в гг. Владимир и Суздаль 28</w:t>
      </w:r>
      <w:r w:rsidR="00C75275">
        <w:t>-</w:t>
      </w:r>
      <w:r>
        <w:t>30 июня 2024 года. В программе проведение Пленарного заседания, тематических панельных сессий. 30 июня во Владимире завершит события питчинг проектов Драматургической лаборатории, пров</w:t>
      </w:r>
      <w:r w:rsidR="005736B7">
        <w:t xml:space="preserve">одимой </w:t>
      </w:r>
      <w:r>
        <w:t xml:space="preserve"> в рамках проекта </w:t>
      </w:r>
      <w:r w:rsidRPr="0037517C">
        <w:rPr>
          <w:b/>
        </w:rPr>
        <w:t>«Национальная театральная школа».</w:t>
      </w:r>
      <w:r>
        <w:t xml:space="preserve"> </w:t>
      </w:r>
    </w:p>
    <w:p w14:paraId="4CE931D4" w14:textId="77777777" w:rsidR="00826D29" w:rsidRDefault="00826D29" w:rsidP="00826D29">
      <w:pPr>
        <w:spacing w:after="0"/>
        <w:jc w:val="both"/>
      </w:pPr>
    </w:p>
    <w:p w14:paraId="29298016" w14:textId="77777777" w:rsidR="00333A65" w:rsidRDefault="0007732E" w:rsidP="00333A65">
      <w:pPr>
        <w:spacing w:after="0"/>
        <w:jc w:val="both"/>
      </w:pPr>
      <w:r w:rsidRPr="005736B7">
        <w:rPr>
          <w:b/>
        </w:rPr>
        <w:t xml:space="preserve">28 июня </w:t>
      </w:r>
      <w:r w:rsidR="00333A65" w:rsidRPr="005736B7">
        <w:rPr>
          <w:b/>
        </w:rPr>
        <w:t>2024 года</w:t>
      </w:r>
      <w:r w:rsidR="00333A65">
        <w:t xml:space="preserve"> </w:t>
      </w:r>
      <w:r w:rsidRPr="005736B7">
        <w:rPr>
          <w:b/>
        </w:rPr>
        <w:t>на территории Музея Деревянного зодчества</w:t>
      </w:r>
      <w:r>
        <w:t xml:space="preserve"> будут показаны спектакли</w:t>
      </w:r>
      <w:r w:rsidRPr="0007732E">
        <w:t xml:space="preserve">: </w:t>
      </w:r>
      <w:r w:rsidR="00663EC3" w:rsidRPr="00333A65">
        <w:rPr>
          <w:b/>
        </w:rPr>
        <w:t>«Традиции предков»</w:t>
      </w:r>
      <w:r w:rsidR="00663EC3">
        <w:t xml:space="preserve"> </w:t>
      </w:r>
      <w:r>
        <w:t>Мордовского национального театра</w:t>
      </w:r>
      <w:r w:rsidR="005736B7" w:rsidRPr="005736B7">
        <w:t>;</w:t>
      </w:r>
      <w:r w:rsidR="00663EC3">
        <w:t xml:space="preserve"> </w:t>
      </w:r>
      <w:r w:rsidR="00663EC3" w:rsidRPr="00333A65">
        <w:rPr>
          <w:b/>
        </w:rPr>
        <w:t>«Кровавы</w:t>
      </w:r>
      <w:r w:rsidR="00333A65" w:rsidRPr="00333A65">
        <w:rPr>
          <w:b/>
        </w:rPr>
        <w:t>й</w:t>
      </w:r>
      <w:r w:rsidR="00663EC3" w:rsidRPr="00333A65">
        <w:rPr>
          <w:b/>
        </w:rPr>
        <w:t xml:space="preserve"> трон»</w:t>
      </w:r>
      <w:r w:rsidR="00663EC3">
        <w:t xml:space="preserve"> </w:t>
      </w:r>
      <w:r>
        <w:t>Национальн</w:t>
      </w:r>
      <w:r w:rsidR="00663EC3">
        <w:t xml:space="preserve">ого </w:t>
      </w:r>
      <w:r>
        <w:t xml:space="preserve"> драматическ</w:t>
      </w:r>
      <w:r w:rsidR="00663EC3">
        <w:t xml:space="preserve">ого </w:t>
      </w:r>
      <w:r>
        <w:t>театр</w:t>
      </w:r>
      <w:r w:rsidR="00663EC3">
        <w:t>а</w:t>
      </w:r>
      <w:r>
        <w:t xml:space="preserve"> им. Б. Басангова</w:t>
      </w:r>
      <w:r w:rsidR="005736B7">
        <w:t>,</w:t>
      </w:r>
      <w:r w:rsidR="00663EC3">
        <w:t xml:space="preserve"> с</w:t>
      </w:r>
      <w:r>
        <w:t>пектакль и пьеса Бориса Манджиева</w:t>
      </w:r>
      <w:r w:rsidR="005736B7" w:rsidRPr="005736B7">
        <w:t>;</w:t>
      </w:r>
      <w:r w:rsidR="00663EC3">
        <w:t xml:space="preserve"> </w:t>
      </w:r>
      <w:r w:rsidR="00663EC3" w:rsidRPr="00333A65">
        <w:rPr>
          <w:b/>
        </w:rPr>
        <w:t>«Раб дьявола»</w:t>
      </w:r>
      <w:r w:rsidR="00663EC3">
        <w:t xml:space="preserve"> </w:t>
      </w:r>
      <w:r>
        <w:t>Чувашск</w:t>
      </w:r>
      <w:r w:rsidR="00663EC3">
        <w:t>ого академического</w:t>
      </w:r>
      <w:r>
        <w:t xml:space="preserve"> драматическ</w:t>
      </w:r>
      <w:r w:rsidR="00663EC3">
        <w:t xml:space="preserve">ого </w:t>
      </w:r>
      <w:r>
        <w:t>театр</w:t>
      </w:r>
      <w:r w:rsidR="00663EC3">
        <w:t xml:space="preserve">а </w:t>
      </w:r>
      <w:r>
        <w:t>им. К.В. Иванова</w:t>
      </w:r>
      <w:r w:rsidR="00663EC3">
        <w:t xml:space="preserve">, по </w:t>
      </w:r>
      <w:r>
        <w:t xml:space="preserve">поэме Якова </w:t>
      </w:r>
      <w:proofErr w:type="spellStart"/>
      <w:r>
        <w:t>Ухсая</w:t>
      </w:r>
      <w:proofErr w:type="spellEnd"/>
      <w:r w:rsidR="00663EC3">
        <w:t xml:space="preserve">, </w:t>
      </w:r>
      <w:r>
        <w:t xml:space="preserve">режиссер – </w:t>
      </w:r>
      <w:r w:rsidR="00394023">
        <w:t>Наталия Сергеева</w:t>
      </w:r>
      <w:r w:rsidR="00663EC3">
        <w:t xml:space="preserve">.  </w:t>
      </w:r>
      <w:r w:rsidR="00333A65" w:rsidRPr="005736B7">
        <w:rPr>
          <w:b/>
        </w:rPr>
        <w:t>29 июня в Суздальском кремле</w:t>
      </w:r>
      <w:r w:rsidR="00333A65">
        <w:t xml:space="preserve"> Александринский театр представит премьеру специальной версии для открытых пространств спектакля Валерия Фокина –</w:t>
      </w:r>
      <w:r w:rsidR="00826D29" w:rsidRPr="00826D29">
        <w:t xml:space="preserve"> </w:t>
      </w:r>
      <w:r w:rsidR="00333A65" w:rsidRPr="00333A65">
        <w:rPr>
          <w:b/>
        </w:rPr>
        <w:t>«Блаженная Ксения. История любви»,</w:t>
      </w:r>
      <w:r w:rsidR="00333A65">
        <w:t xml:space="preserve"> в этот же день </w:t>
      </w:r>
      <w:r w:rsidR="00663EC3" w:rsidRPr="005736B7">
        <w:rPr>
          <w:b/>
        </w:rPr>
        <w:t>29 июня</w:t>
      </w:r>
      <w:r w:rsidR="00333A65" w:rsidRPr="005736B7">
        <w:rPr>
          <w:b/>
        </w:rPr>
        <w:t xml:space="preserve"> на площадке</w:t>
      </w:r>
      <w:r w:rsidR="00663EC3" w:rsidRPr="005736B7">
        <w:rPr>
          <w:b/>
        </w:rPr>
        <w:t xml:space="preserve"> Мира </w:t>
      </w:r>
      <w:r w:rsidR="00333A65" w:rsidRPr="005736B7">
        <w:rPr>
          <w:b/>
        </w:rPr>
        <w:t>Центра</w:t>
      </w:r>
      <w:r w:rsidR="00333A65">
        <w:t xml:space="preserve"> </w:t>
      </w:r>
      <w:r>
        <w:t xml:space="preserve">Новая сцена им. Вс. Мейерхольда (Александринский театр) </w:t>
      </w:r>
      <w:r w:rsidR="00333A65">
        <w:t xml:space="preserve">играет </w:t>
      </w:r>
      <w:r w:rsidR="00663EC3" w:rsidRPr="005736B7">
        <w:rPr>
          <w:b/>
        </w:rPr>
        <w:t>э</w:t>
      </w:r>
      <w:r w:rsidRPr="005736B7">
        <w:rPr>
          <w:b/>
        </w:rPr>
        <w:t>лектроакустический концерт</w:t>
      </w:r>
      <w:r>
        <w:t xml:space="preserve"> Петра Макарова &amp; SymphoCat</w:t>
      </w:r>
      <w:r w:rsidR="00663EC3">
        <w:t xml:space="preserve"> </w:t>
      </w:r>
      <w:r w:rsidR="00663EC3" w:rsidRPr="005736B7">
        <w:t>«Северная сюита»</w:t>
      </w:r>
      <w:r w:rsidR="00663EC3">
        <w:t xml:space="preserve">. </w:t>
      </w:r>
    </w:p>
    <w:p w14:paraId="38239F50" w14:textId="77777777" w:rsidR="00333A65" w:rsidRDefault="00333A65" w:rsidP="00333A65">
      <w:pPr>
        <w:spacing w:after="0"/>
        <w:jc w:val="both"/>
      </w:pPr>
    </w:p>
    <w:p w14:paraId="49A3994D" w14:textId="77777777" w:rsidR="00826D29" w:rsidRPr="00826D29" w:rsidRDefault="00826D29" w:rsidP="00826D29">
      <w:pPr>
        <w:spacing w:after="0"/>
        <w:jc w:val="both"/>
      </w:pPr>
      <w:r>
        <w:rPr>
          <w:lang w:val="en-US"/>
        </w:rPr>
        <w:t>II</w:t>
      </w:r>
      <w:r w:rsidR="00333A65">
        <w:t xml:space="preserve"> Конгресс Национальных театров России и Первый Летний фестиваль Национальных театров России провод</w:t>
      </w:r>
      <w:r w:rsidR="0037517C">
        <w:t>я</w:t>
      </w:r>
      <w:r w:rsidR="00333A65">
        <w:t>тся при подде</w:t>
      </w:r>
      <w:r w:rsidR="002966C3">
        <w:t>р</w:t>
      </w:r>
      <w:r w:rsidR="00333A65">
        <w:t>жке Президентского фонда культурных инициатив</w:t>
      </w:r>
      <w:r>
        <w:t xml:space="preserve">, </w:t>
      </w:r>
      <w:r w:rsidRPr="00826D29">
        <w:t>Правительства Владимирской области, Владимиро-Суздальского музея-заповедника.</w:t>
      </w:r>
    </w:p>
    <w:p w14:paraId="243D05A0" w14:textId="77777777" w:rsidR="00333A65" w:rsidRDefault="00333A65" w:rsidP="00333A65">
      <w:pPr>
        <w:spacing w:after="0"/>
        <w:jc w:val="both"/>
      </w:pPr>
    </w:p>
    <w:p w14:paraId="540D9F1E" w14:textId="77777777" w:rsidR="00333A65" w:rsidRPr="00733866" w:rsidRDefault="00333A65" w:rsidP="00333A65">
      <w:pPr>
        <w:spacing w:after="0"/>
        <w:jc w:val="both"/>
      </w:pPr>
      <w:r>
        <w:t xml:space="preserve">«Большие гастроли» Национального драматического театра России (Александринского театра) </w:t>
      </w:r>
      <w:r w:rsidR="005736B7" w:rsidRPr="005736B7">
        <w:t xml:space="preserve">                 </w:t>
      </w:r>
      <w:r>
        <w:t xml:space="preserve">в </w:t>
      </w:r>
      <w:r w:rsidR="00826D29">
        <w:t>Суздале</w:t>
      </w:r>
      <w:r>
        <w:t xml:space="preserve"> организованны ФГБУК РОСКОНЦЕРТ согласно Всероссийскому гастрольно-концертному плану Министерства культуры Российской Федерации. </w:t>
      </w:r>
    </w:p>
    <w:p w14:paraId="299E337E" w14:textId="77777777" w:rsidR="005736B7" w:rsidRPr="00733866" w:rsidRDefault="005736B7" w:rsidP="00333A65">
      <w:pPr>
        <w:spacing w:after="0"/>
        <w:jc w:val="both"/>
      </w:pPr>
    </w:p>
    <w:p w14:paraId="352A2A56" w14:textId="77777777" w:rsidR="00DB1C39" w:rsidRPr="00DB1C39" w:rsidRDefault="00DB1C39" w:rsidP="00DB1C39">
      <w:r w:rsidRPr="00DB1C39">
        <w:t>Пресс-конференция – 28 июня 2024 года, 13:30-13:50, г. Суздаль, ул. Коровники, 45, Главный туристический комплекс, Шатер.</w:t>
      </w:r>
    </w:p>
    <w:sectPr w:rsidR="00DB1C39" w:rsidRPr="00DB1C39" w:rsidSect="0067648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F0952"/>
    <w:multiLevelType w:val="hybridMultilevel"/>
    <w:tmpl w:val="5B042B8A"/>
    <w:lvl w:ilvl="0" w:tplc="49D62470">
      <w:start w:val="1"/>
      <w:numFmt w:val="bullet"/>
      <w:suff w:val="space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7418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862"/>
    <w:rsid w:val="00013305"/>
    <w:rsid w:val="000379E6"/>
    <w:rsid w:val="0007732E"/>
    <w:rsid w:val="002209EB"/>
    <w:rsid w:val="002576B9"/>
    <w:rsid w:val="002966C3"/>
    <w:rsid w:val="00326862"/>
    <w:rsid w:val="00333A65"/>
    <w:rsid w:val="0035492E"/>
    <w:rsid w:val="0037230A"/>
    <w:rsid w:val="0037517C"/>
    <w:rsid w:val="00394023"/>
    <w:rsid w:val="003D2793"/>
    <w:rsid w:val="003E1B41"/>
    <w:rsid w:val="00401A3A"/>
    <w:rsid w:val="00451416"/>
    <w:rsid w:val="0045430C"/>
    <w:rsid w:val="004A0A53"/>
    <w:rsid w:val="005736B7"/>
    <w:rsid w:val="0065149E"/>
    <w:rsid w:val="00663EC3"/>
    <w:rsid w:val="00676485"/>
    <w:rsid w:val="006B3D0E"/>
    <w:rsid w:val="006C6B20"/>
    <w:rsid w:val="007170F0"/>
    <w:rsid w:val="00733866"/>
    <w:rsid w:val="00826D29"/>
    <w:rsid w:val="008856A9"/>
    <w:rsid w:val="00997EAD"/>
    <w:rsid w:val="00AB7288"/>
    <w:rsid w:val="00BB5375"/>
    <w:rsid w:val="00BE1EE4"/>
    <w:rsid w:val="00C61D59"/>
    <w:rsid w:val="00C75275"/>
    <w:rsid w:val="00DB1C39"/>
    <w:rsid w:val="00E048FF"/>
    <w:rsid w:val="00E17841"/>
    <w:rsid w:val="00EC3C38"/>
    <w:rsid w:val="00F7506E"/>
    <w:rsid w:val="00FA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3EBE"/>
  <w15:docId w15:val="{68622D7D-94BB-44E2-B0BA-5CFC93AE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D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A0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Герусова Елена</dc:creator>
  <cp:lastModifiedBy>Фишер Дарья Викторовна</cp:lastModifiedBy>
  <cp:revision>3</cp:revision>
  <dcterms:created xsi:type="dcterms:W3CDTF">2024-06-25T17:17:00Z</dcterms:created>
  <dcterms:modified xsi:type="dcterms:W3CDTF">2024-06-26T10:39:00Z</dcterms:modified>
</cp:coreProperties>
</file>