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55" w:rsidRDefault="002F3B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B55" w:rsidRDefault="003138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42975" cy="942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31382D">
        <w:rPr>
          <w:rFonts w:ascii="Times New Roman" w:eastAsia="Times New Roman" w:hAnsi="Times New Roman" w:cs="Times New Roman"/>
          <w:b/>
          <w:sz w:val="24"/>
          <w:szCs w:val="24"/>
        </w:rPr>
        <w:t>268 СЕЗОН</w:t>
      </w:r>
    </w:p>
    <w:p w:rsidR="002F3B55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i/>
          <w:sz w:val="24"/>
          <w:szCs w:val="24"/>
        </w:rPr>
        <w:t>30.08.2023 г.</w:t>
      </w:r>
    </w:p>
    <w:p w:rsidR="0031382D" w:rsidRPr="0031382D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В пресс-конференции участвуют: </w:t>
      </w:r>
    </w:p>
    <w:p w:rsidR="002F3B55" w:rsidRPr="0031382D" w:rsidRDefault="0031382D" w:rsidP="00313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художественный руководитель Александринского театра </w:t>
      </w:r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Валерий Владимирович Фокин</w:t>
      </w:r>
    </w:p>
    <w:p w:rsidR="002F3B55" w:rsidRPr="0031382D" w:rsidRDefault="0031382D" w:rsidP="00313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Александринского театра </w:t>
      </w:r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Сергей Витальевич Емельянов</w:t>
      </w: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3B55" w:rsidRPr="0031382D" w:rsidRDefault="0031382D" w:rsidP="00313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режиссер Александринского театра </w:t>
      </w:r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Никита Викторович Кобелев</w:t>
      </w:r>
    </w:p>
    <w:p w:rsidR="002F3B55" w:rsidRPr="0031382D" w:rsidRDefault="0031382D" w:rsidP="00313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продюсер Новой сцены им. Вс. Мейерхольда </w:t>
      </w:r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Александр Мирославович Малич</w:t>
      </w:r>
    </w:p>
    <w:p w:rsidR="002F3B55" w:rsidRPr="0031382D" w:rsidRDefault="0031382D" w:rsidP="00313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 культуры Республики Дагестан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Зарема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Ажуевна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Бутаева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3B55" w:rsidRPr="0031382D" w:rsidRDefault="0031382D" w:rsidP="00313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Национального академического театра им. Г. </w:t>
      </w:r>
      <w:proofErr w:type="spellStart"/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Сундукяна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Вардан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Ваникович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Мкртч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</w:p>
    <w:p w:rsidR="002F3B55" w:rsidRPr="0031382D" w:rsidRDefault="0031382D" w:rsidP="00313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художественный руководитель–директор Чеченского государственного драматического театра им. Х. </w:t>
      </w:r>
      <w:proofErr w:type="spellStart"/>
      <w:r w:rsidRPr="0031382D">
        <w:rPr>
          <w:rFonts w:ascii="Times New Roman" w:eastAsia="Times New Roman" w:hAnsi="Times New Roman" w:cs="Times New Roman"/>
          <w:color w:val="000000"/>
          <w:sz w:val="24"/>
          <w:szCs w:val="24"/>
        </w:rPr>
        <w:t>Нурадилова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Хава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Лолиевна</w:t>
      </w:r>
      <w:proofErr w:type="spellEnd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Ахмадова</w:t>
      </w:r>
      <w:proofErr w:type="spellEnd"/>
    </w:p>
    <w:p w:rsidR="002F3B55" w:rsidRPr="0031382D" w:rsidRDefault="002F3B55" w:rsidP="0031382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b/>
          <w:sz w:val="24"/>
          <w:szCs w:val="24"/>
        </w:rPr>
        <w:t>30 августа 2023 года</w:t>
      </w: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драматический театр России (Александринский театр) открывает свой 268-й сезон 2023-2024 гг. 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sz w:val="24"/>
          <w:szCs w:val="24"/>
        </w:rPr>
        <w:t>В Великокняжеской усыпальнице собора Петропавловской крепости состоялась церемония возложения алых и белых роз на могилы императрицы Елизаветы Петровны, основавшей театр в 1756 году, и императрицы Александры Фёдоровны, в чью честь театр был назван в 1832 году.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боре труппы коллективу театру был представлен новый </w:t>
      </w:r>
      <w:r w:rsidRPr="0031382D">
        <w:rPr>
          <w:rFonts w:ascii="Times New Roman" w:eastAsia="Times New Roman" w:hAnsi="Times New Roman" w:cs="Times New Roman"/>
          <w:b/>
          <w:sz w:val="24"/>
          <w:szCs w:val="24"/>
        </w:rPr>
        <w:t>главный режиссер</w:t>
      </w: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 Александринского театра </w:t>
      </w:r>
      <w:r w:rsidRPr="0031382D">
        <w:rPr>
          <w:rFonts w:ascii="Times New Roman" w:eastAsia="Times New Roman" w:hAnsi="Times New Roman" w:cs="Times New Roman"/>
          <w:b/>
          <w:sz w:val="24"/>
          <w:szCs w:val="24"/>
        </w:rPr>
        <w:t>Никита Кобелев</w:t>
      </w: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После сбора труппы </w:t>
      </w:r>
      <w:proofErr w:type="spellStart"/>
      <w:r w:rsidRPr="0031382D">
        <w:rPr>
          <w:rFonts w:ascii="Times New Roman" w:eastAsia="Times New Roman" w:hAnsi="Times New Roman" w:cs="Times New Roman"/>
          <w:sz w:val="24"/>
          <w:szCs w:val="24"/>
        </w:rPr>
        <w:t>александринцы</w:t>
      </w:r>
      <w:proofErr w:type="spellEnd"/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 возложили цветы к памятнику Мейерхольду, установленному во дворе Новой сцены им. Вс. Э. Мейерхольда.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color w:val="1A1A1A"/>
          <w:sz w:val="24"/>
          <w:szCs w:val="24"/>
          <w:highlight w:val="white"/>
        </w:rPr>
      </w:pPr>
      <w:r w:rsidRPr="0031382D">
        <w:rPr>
          <w:rFonts w:ascii="Times New Roman" w:eastAsia="Cambria" w:hAnsi="Times New Roman" w:cs="Times New Roman"/>
          <w:b/>
          <w:color w:val="1A1A1A"/>
          <w:sz w:val="24"/>
          <w:szCs w:val="24"/>
          <w:highlight w:val="white"/>
        </w:rPr>
        <w:t xml:space="preserve">Для зрителей 268 сезон открывается 2 сентября, </w:t>
      </w:r>
      <w:r w:rsidRPr="0031382D">
        <w:rPr>
          <w:rFonts w:ascii="Times New Roman" w:eastAsia="Cambria" w:hAnsi="Times New Roman" w:cs="Times New Roman"/>
          <w:color w:val="1A1A1A"/>
          <w:sz w:val="24"/>
          <w:szCs w:val="24"/>
          <w:highlight w:val="white"/>
        </w:rPr>
        <w:t xml:space="preserve">в этот день начинается показ репертуарных спектаклей Александринского театра.  </w:t>
      </w: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8 сентября </w:t>
      </w:r>
      <w:r w:rsidRPr="0031382D">
        <w:rPr>
          <w:rFonts w:ascii="Times New Roman" w:eastAsia="Cambria" w:hAnsi="Times New Roman" w:cs="Times New Roman"/>
          <w:sz w:val="24"/>
          <w:szCs w:val="24"/>
        </w:rPr>
        <w:t>стартует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 XIV Международный театральный фестиваль «Александринский».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 В сентябре </w:t>
      </w:r>
      <w:r>
        <w:rPr>
          <w:rFonts w:ascii="Times New Roman" w:eastAsia="Cambria" w:hAnsi="Times New Roman" w:cs="Times New Roman"/>
          <w:sz w:val="24"/>
          <w:szCs w:val="24"/>
        </w:rPr>
        <w:t>—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ноябре в афише фестиваля спектакли из Армении, Сербии, Чеченской республики, собственные премьеры Александринского театра и программа «К юбилею служения Александринской сцене В.В. Фокина», ровно 20 лет назад, в августе 2003 года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>представленного труппе в статусе художественного руководителя.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t>Помимо показов спектаклей в программу фестиваля включены творческие встречи, мастер-классы, образовательные программы.</w:t>
      </w:r>
      <w:r w:rsidRPr="0031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i/>
          <w:sz w:val="24"/>
          <w:szCs w:val="24"/>
        </w:rPr>
        <w:t>Проект реализован с использованием гранта, предоставленного ООГО «Российский фонд культуры» в рамках федерального проекта «Творческие люди» национального проекта «Культура».</w:t>
      </w:r>
      <w:r w:rsidRPr="0031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31382D">
        <w:rPr>
          <w:rFonts w:ascii="Times New Roman" w:eastAsia="Cambria" w:hAnsi="Times New Roman" w:cs="Times New Roman"/>
          <w:i/>
          <w:sz w:val="24"/>
          <w:szCs w:val="24"/>
        </w:rPr>
        <w:t>XIV Международный фестиваль «Александринский» проводится при поддержке Комитета по культуре Санкт-Петербурга.</w:t>
      </w: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8, 9, 10 сентября программу фестиваля открывает спектакль Валерия Фокина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«Один восемь </w:t>
      </w:r>
      <w:proofErr w:type="spellStart"/>
      <w:r w:rsidRPr="0031382D">
        <w:rPr>
          <w:rFonts w:ascii="Times New Roman" w:eastAsia="Cambria" w:hAnsi="Times New Roman" w:cs="Times New Roman"/>
          <w:b/>
          <w:sz w:val="24"/>
          <w:szCs w:val="24"/>
        </w:rPr>
        <w:t>восемь</w:t>
      </w:r>
      <w:proofErr w:type="spellEnd"/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 один».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Также в цикле, посвящённом юбилею служения Валерия Фокина Александринскому театру, будут показаны ещё два спектакля мастера: 16 и 17 сентября на Новой сцене им. Вс. Мейерхольда спектакль по тексту Кирилла Фокина «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Честная женщина»,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8 октября на Основной сцене Александринского театра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«Рождение Сталина».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18 и 19 сентября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Национальный театр в Белграде (Сербия)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представит на Основной сцене Александринского театра спектакль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«Война и мир»,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созданный по роману Л. Н. Толстого, режиссёр — Борис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Лиешевич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Чеченский драматический театр им. </w:t>
      </w:r>
      <w:proofErr w:type="spellStart"/>
      <w:r w:rsidRPr="0031382D">
        <w:rPr>
          <w:rFonts w:ascii="Times New Roman" w:eastAsia="Cambria" w:hAnsi="Times New Roman" w:cs="Times New Roman"/>
          <w:b/>
          <w:sz w:val="24"/>
          <w:szCs w:val="24"/>
        </w:rPr>
        <w:t>Ханпаши</w:t>
      </w:r>
      <w:proofErr w:type="spellEnd"/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Cambria" w:hAnsi="Times New Roman" w:cs="Times New Roman"/>
          <w:b/>
          <w:sz w:val="24"/>
          <w:szCs w:val="24"/>
        </w:rPr>
        <w:t>Нурадилова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привозит два спектакля.  25 сентября на Основной сцене будет показан спектакль Романа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Мархолиа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«Отелло»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по трагедии У. Шекспира. 26 сентября на Новой сцене —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«В горы за тобой»,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спектакль художественного руководителя театра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Хавы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Ахмадовой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F3B55" w:rsidRPr="0031382D" w:rsidRDefault="00A0154A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Национальный академический</w:t>
      </w:r>
      <w:bookmarkStart w:id="1" w:name="_GoBack"/>
      <w:bookmarkEnd w:id="1"/>
      <w:r w:rsidR="0031382D"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 театр им. </w:t>
      </w:r>
      <w:proofErr w:type="spellStart"/>
      <w:r w:rsidR="0031382D" w:rsidRPr="0031382D">
        <w:rPr>
          <w:rFonts w:ascii="Times New Roman" w:eastAsia="Cambria" w:hAnsi="Times New Roman" w:cs="Times New Roman"/>
          <w:b/>
          <w:sz w:val="24"/>
          <w:szCs w:val="24"/>
        </w:rPr>
        <w:t>Габриэла</w:t>
      </w:r>
      <w:proofErr w:type="spellEnd"/>
      <w:r w:rsidR="0031382D"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="0031382D" w:rsidRPr="0031382D">
        <w:rPr>
          <w:rFonts w:ascii="Times New Roman" w:eastAsia="Cambria" w:hAnsi="Times New Roman" w:cs="Times New Roman"/>
          <w:b/>
          <w:sz w:val="24"/>
          <w:szCs w:val="24"/>
        </w:rPr>
        <w:t>Сундукяна</w:t>
      </w:r>
      <w:proofErr w:type="spellEnd"/>
      <w:r w:rsidR="0031382D" w:rsidRPr="0031382D">
        <w:rPr>
          <w:rFonts w:ascii="Times New Roman" w:eastAsia="Cambria" w:hAnsi="Times New Roman" w:cs="Times New Roman"/>
          <w:sz w:val="24"/>
          <w:szCs w:val="24"/>
        </w:rPr>
        <w:t xml:space="preserve"> (Ереван, Армения) 30 сентября покажет на Новой сцене спектакль </w:t>
      </w:r>
      <w:r w:rsidR="0031382D" w:rsidRPr="0031382D">
        <w:rPr>
          <w:rFonts w:ascii="Times New Roman" w:eastAsia="Cambria" w:hAnsi="Times New Roman" w:cs="Times New Roman"/>
          <w:b/>
          <w:sz w:val="24"/>
          <w:szCs w:val="24"/>
        </w:rPr>
        <w:t>«Декамерон»</w:t>
      </w:r>
      <w:r w:rsidR="0031382D" w:rsidRPr="0031382D">
        <w:rPr>
          <w:rFonts w:ascii="Times New Roman" w:eastAsia="Cambria" w:hAnsi="Times New Roman" w:cs="Times New Roman"/>
          <w:sz w:val="24"/>
          <w:szCs w:val="24"/>
        </w:rPr>
        <w:t xml:space="preserve"> по новеллам Дж. Боккаччо, режиссёр — Лили </w:t>
      </w:r>
      <w:proofErr w:type="spellStart"/>
      <w:r w:rsidR="0031382D" w:rsidRPr="0031382D">
        <w:rPr>
          <w:rFonts w:ascii="Times New Roman" w:eastAsia="Cambria" w:hAnsi="Times New Roman" w:cs="Times New Roman"/>
          <w:sz w:val="24"/>
          <w:szCs w:val="24"/>
        </w:rPr>
        <w:t>Элбакян</w:t>
      </w:r>
      <w:proofErr w:type="spellEnd"/>
      <w:r w:rsidR="0031382D" w:rsidRPr="0031382D">
        <w:rPr>
          <w:rFonts w:ascii="Times New Roman" w:eastAsia="Cambria" w:hAnsi="Times New Roman" w:cs="Times New Roman"/>
          <w:sz w:val="24"/>
          <w:szCs w:val="24"/>
        </w:rPr>
        <w:t xml:space="preserve">, 28 сентября на Основной сцене — спектакль по роману К. </w:t>
      </w:r>
      <w:proofErr w:type="spellStart"/>
      <w:r w:rsidR="0031382D" w:rsidRPr="0031382D">
        <w:rPr>
          <w:rFonts w:ascii="Times New Roman" w:eastAsia="Cambria" w:hAnsi="Times New Roman" w:cs="Times New Roman"/>
          <w:sz w:val="24"/>
          <w:szCs w:val="24"/>
        </w:rPr>
        <w:t>Кизи</w:t>
      </w:r>
      <w:proofErr w:type="spellEnd"/>
      <w:r w:rsidR="0031382D" w:rsidRPr="003138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1382D" w:rsidRPr="0031382D">
        <w:rPr>
          <w:rFonts w:ascii="Times New Roman" w:eastAsia="Cambria" w:hAnsi="Times New Roman" w:cs="Times New Roman"/>
          <w:b/>
          <w:sz w:val="24"/>
          <w:szCs w:val="24"/>
        </w:rPr>
        <w:t>«Пролетая над гнездом кукушки»,</w:t>
      </w:r>
      <w:r w:rsidR="0031382D" w:rsidRPr="0031382D">
        <w:rPr>
          <w:rFonts w:ascii="Times New Roman" w:eastAsia="Cambria" w:hAnsi="Times New Roman" w:cs="Times New Roman"/>
          <w:sz w:val="24"/>
          <w:szCs w:val="24"/>
        </w:rPr>
        <w:t xml:space="preserve"> режиссёр — Армен </w:t>
      </w:r>
      <w:proofErr w:type="spellStart"/>
      <w:r w:rsidR="0031382D" w:rsidRPr="0031382D">
        <w:rPr>
          <w:rFonts w:ascii="Times New Roman" w:eastAsia="Cambria" w:hAnsi="Times New Roman" w:cs="Times New Roman"/>
          <w:sz w:val="24"/>
          <w:szCs w:val="24"/>
        </w:rPr>
        <w:t>Элбакян</w:t>
      </w:r>
      <w:proofErr w:type="spellEnd"/>
      <w:r w:rsidR="0031382D" w:rsidRPr="0031382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30 сентября на Основной сцене Организационный комитет Года Расула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Газматова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проведёт музыкально-театрализованное представление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«Родники Расула Гамзатова»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с участием ансамбля «Лезгинка», ансамбля песни и танца «Дагестан», мужского хора «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Чарода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» и других коллективов.    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В программу фестиваля вошли также премьеры спектаклей молодых режиссёров, выпущенные в Александринском театре в финале 267-го сезона. Спектакль Антона Оконешникова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«Руслан и Людмила»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по поэме А. С. Пушкина будет показан 14 октября на Основной сцене. Спектакль Елены Павловой по мотивам пьесы А. П. Чехова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«Чайка»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— 13, 14 октября на Новой сцене.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Завершает основную программу фестиваля премьера спектакля Константина Богомолова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«Мать»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по одноименному произведению Максима Горького «Мать» — 4, 5, 6 ноября на Основной сцене.</w:t>
      </w: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В феврале 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2024 г. главный режиссер Александринского театра Никита Кобелев выпустит на Новой сцене им. Вс. Мейерхольда спектакль по роману Льва Толстого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«Воскресение».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b/>
          <w:sz w:val="24"/>
          <w:szCs w:val="24"/>
        </w:rPr>
        <w:t>268 сезон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Александринский театр проведет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под знаком юбилея Вс. Мейерхольда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>150 лет со дня рождения, в числе творческих событий, посвященных памяти Вс. Э. Мейерхольда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премьера спектакля Кирилла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Люкевича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«Мейер»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по роману Сергея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Кемпо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, в феврале 2024 года, 7 ярус Александринского театра.  </w:t>
      </w:r>
    </w:p>
    <w:p w:rsidR="0031382D" w:rsidRPr="0031382D" w:rsidRDefault="0031382D" w:rsidP="003138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На Новой сцене в рамках празднования 150-летия Мейерхольда, имя которого площадка носит с прошлого сезона, будет реализована </w:t>
      </w:r>
      <w:r w:rsidRPr="0031382D">
        <w:rPr>
          <w:rFonts w:ascii="Times New Roman" w:eastAsia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31382D">
        <w:rPr>
          <w:rFonts w:ascii="Times New Roman" w:eastAsia="Times New Roman" w:hAnsi="Times New Roman" w:cs="Times New Roman"/>
          <w:b/>
          <w:sz w:val="24"/>
          <w:szCs w:val="24"/>
        </w:rPr>
        <w:t>Мейерхольдоведение</w:t>
      </w:r>
      <w:proofErr w:type="spellEnd"/>
      <w:r w:rsidRPr="0031382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1382D">
        <w:rPr>
          <w:rFonts w:ascii="Times New Roman" w:eastAsia="Times New Roman" w:hAnsi="Times New Roman" w:cs="Times New Roman"/>
          <w:sz w:val="24"/>
          <w:szCs w:val="24"/>
        </w:rPr>
        <w:t xml:space="preserve">, которая включает три фестиваля — </w:t>
      </w:r>
      <w:r w:rsidRPr="003138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382D">
        <w:rPr>
          <w:rFonts w:ascii="Times New Roman" w:hAnsi="Times New Roman" w:cs="Times New Roman"/>
          <w:sz w:val="24"/>
          <w:szCs w:val="24"/>
        </w:rPr>
        <w:t>Jazz</w:t>
      </w:r>
      <w:proofErr w:type="spellEnd"/>
      <w:r w:rsidRPr="0031382D">
        <w:rPr>
          <w:rFonts w:ascii="Times New Roman" w:hAnsi="Times New Roman" w:cs="Times New Roman"/>
          <w:sz w:val="24"/>
          <w:szCs w:val="24"/>
        </w:rPr>
        <w:t xml:space="preserve"> M» в ноябре; городской </w:t>
      </w:r>
      <w:proofErr w:type="spellStart"/>
      <w:r w:rsidRPr="0031382D">
        <w:rPr>
          <w:rFonts w:ascii="Times New Roman" w:hAnsi="Times New Roman" w:cs="Times New Roman"/>
          <w:sz w:val="24"/>
          <w:szCs w:val="24"/>
        </w:rPr>
        <w:t>межинституциональный</w:t>
      </w:r>
      <w:proofErr w:type="spellEnd"/>
      <w:r w:rsidRPr="0031382D">
        <w:rPr>
          <w:rFonts w:ascii="Times New Roman" w:hAnsi="Times New Roman" w:cs="Times New Roman"/>
          <w:sz w:val="24"/>
          <w:szCs w:val="24"/>
        </w:rPr>
        <w:t xml:space="preserve"> фестиваль с междисциплинарными событиями в феврале вокруг дня рождения Мейерхольда; и фестиваль в мае вокруг дня рождения Новой сцены. </w:t>
      </w:r>
      <w:r>
        <w:rPr>
          <w:rFonts w:ascii="Times New Roman" w:hAnsi="Times New Roman" w:cs="Times New Roman"/>
          <w:sz w:val="24"/>
          <w:szCs w:val="24"/>
        </w:rPr>
        <w:t>Планируются также</w:t>
      </w:r>
      <w:r w:rsidRPr="0031382D">
        <w:rPr>
          <w:rFonts w:ascii="Times New Roman" w:hAnsi="Times New Roman" w:cs="Times New Roman"/>
          <w:sz w:val="24"/>
          <w:szCs w:val="24"/>
        </w:rPr>
        <w:t xml:space="preserve"> выставка о Вс. Мейерхольде в дополненной реальности, сери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2D">
        <w:rPr>
          <w:rFonts w:ascii="Times New Roman" w:hAnsi="Times New Roman" w:cs="Times New Roman"/>
          <w:sz w:val="24"/>
          <w:szCs w:val="24"/>
        </w:rPr>
        <w:t>site-specific</w:t>
      </w:r>
      <w:proofErr w:type="spellEnd"/>
      <w:r w:rsidRPr="003138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382D">
        <w:rPr>
          <w:rFonts w:ascii="Times New Roman" w:hAnsi="Times New Roman" w:cs="Times New Roman"/>
          <w:sz w:val="24"/>
          <w:szCs w:val="24"/>
        </w:rPr>
        <w:t>Мейерхольдовских</w:t>
      </w:r>
      <w:proofErr w:type="spellEnd"/>
      <w:r w:rsidRPr="003138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1382D">
        <w:rPr>
          <w:rFonts w:ascii="Times New Roman" w:hAnsi="Times New Roman" w:cs="Times New Roman"/>
          <w:sz w:val="24"/>
          <w:szCs w:val="24"/>
        </w:rPr>
        <w:t>перформансов</w:t>
      </w:r>
      <w:proofErr w:type="spellEnd"/>
      <w:r w:rsidRPr="0031382D">
        <w:rPr>
          <w:rFonts w:ascii="Times New Roman" w:hAnsi="Times New Roman" w:cs="Times New Roman"/>
          <w:sz w:val="24"/>
          <w:szCs w:val="24"/>
        </w:rPr>
        <w:t xml:space="preserve"> перед спектаклями и лекционный цикл. </w:t>
      </w:r>
    </w:p>
    <w:p w:rsidR="002F3B55" w:rsidRPr="0031382D" w:rsidRDefault="002F3B55" w:rsidP="003138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В цикле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«Монологи в Царском фойе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» выйдут два спектакля. В январе 2024 года </w:t>
      </w:r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спектакль заслуженного артиста России Семёна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Сытника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, посвященный 80-летию снятия Блокады Ленинграда, по воспоминаниям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александринцев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военных лет.  В феврале 2024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спектакль народных артистов Эры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Зиганшиной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и Николая Сергеевича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Мартона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по переписке Екатерины Второй и Вольтера, эта премьера приурочена к юбилею Э.Г.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Зиганшиной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1382D">
        <w:rPr>
          <w:rFonts w:ascii="Times New Roman" w:eastAsia="Cambria" w:hAnsi="Times New Roman" w:cs="Times New Roman"/>
          <w:b/>
          <w:sz w:val="24"/>
          <w:szCs w:val="24"/>
        </w:rPr>
        <w:t>В гастрольных планах Александринского театра: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в сентябре 2023 </w:t>
      </w:r>
      <w:proofErr w:type="gramStart"/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гастроли</w:t>
      </w:r>
      <w:proofErr w:type="gram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в Сербии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на сцене Национального театра в Белграде, а также в Нише и в Нови-Саде, в октябре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в Екатеринбурге и в Перми, в ноябре – гастроли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в Армении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, в Ереване на сцене Театра им.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Габриэла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31382D">
        <w:rPr>
          <w:rFonts w:ascii="Times New Roman" w:eastAsia="Cambria" w:hAnsi="Times New Roman" w:cs="Times New Roman"/>
          <w:sz w:val="24"/>
          <w:szCs w:val="24"/>
        </w:rPr>
        <w:t>Сундукяна</w:t>
      </w:r>
      <w:proofErr w:type="spellEnd"/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. Весной </w:t>
      </w:r>
      <w:r w:rsidRPr="0031382D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2024 года запланированы гастроли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в Москве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, и в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>Уфе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.  В июне 2024 года сезон завершит специальная версия спектакля «Ксения. История любви» </w:t>
      </w:r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на территории Суздальского кремля, </w:t>
      </w:r>
      <w:r w:rsidRPr="0031382D">
        <w:rPr>
          <w:rFonts w:ascii="Times New Roman" w:eastAsia="Cambria" w:hAnsi="Times New Roman" w:cs="Times New Roman"/>
          <w:b/>
          <w:sz w:val="24"/>
          <w:szCs w:val="24"/>
        </w:rPr>
        <w:t xml:space="preserve">в программе Первого фестиваля национальных театров России. 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Подробнее о спектаклях и проектах </w:t>
      </w:r>
      <w:r w:rsidR="00EF7523" w:rsidRPr="0031382D">
        <w:rPr>
          <w:rFonts w:ascii="Times New Roman" w:eastAsia="Cambria" w:hAnsi="Times New Roman" w:cs="Times New Roman"/>
          <w:sz w:val="24"/>
          <w:szCs w:val="24"/>
        </w:rPr>
        <w:t>—</w:t>
      </w:r>
      <w:r w:rsidR="00EF75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382D">
        <w:rPr>
          <w:rFonts w:ascii="Times New Roman" w:eastAsia="Cambria" w:hAnsi="Times New Roman" w:cs="Times New Roman"/>
          <w:sz w:val="24"/>
          <w:szCs w:val="24"/>
        </w:rPr>
        <w:t xml:space="preserve"> www.alexandrinsky.ru</w:t>
      </w: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1382D">
        <w:rPr>
          <w:rFonts w:ascii="Times New Roman" w:eastAsia="Cambria" w:hAnsi="Times New Roman" w:cs="Times New Roman"/>
          <w:b/>
          <w:sz w:val="24"/>
          <w:szCs w:val="24"/>
        </w:rPr>
        <w:t>Справка:</w:t>
      </w:r>
    </w:p>
    <w:p w:rsid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31382D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Никита Викторович Кобелев                                                                                                                             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31382D">
        <w:rPr>
          <w:rFonts w:ascii="Times New Roman" w:eastAsia="Cambria" w:hAnsi="Times New Roman" w:cs="Times New Roman"/>
          <w:color w:val="000000"/>
          <w:sz w:val="24"/>
          <w:szCs w:val="24"/>
        </w:rPr>
        <w:t>Главный режиссер Александринского театра</w:t>
      </w:r>
    </w:p>
    <w:p w:rsidR="002F3B55" w:rsidRPr="0031382D" w:rsidRDefault="0031382D" w:rsidP="00EF7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2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2011 году окончил режиссерский факультет в РАТИ-ГИТИС (мастерская О. Л. Кудряшова).                  С 2012 по 2020 год штатный режиссер-постановщик в Театре им. Вл. Маяковского.                         С 2017 по 2021 года преподавал в мастерской Миндаугаса Карбаускиса на актерском факультете Российского института театрального искусства-ГИТИС.                                                             Автор спектаклей в Псковском театре драмы им. А. С. Пушкина, в МХТ им. А.П. Чехова, </w:t>
      </w:r>
      <w:proofErr w:type="spellStart"/>
      <w:r w:rsidRPr="0031382D">
        <w:rPr>
          <w:rFonts w:ascii="Times New Roman" w:eastAsia="Cambria" w:hAnsi="Times New Roman" w:cs="Times New Roman"/>
          <w:color w:val="000000"/>
          <w:sz w:val="24"/>
          <w:szCs w:val="24"/>
        </w:rPr>
        <w:t>ТЮЗе</w:t>
      </w:r>
      <w:proofErr w:type="spellEnd"/>
      <w:r w:rsidRPr="0031382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им. Брянцева, Национальном театре Латвии, в Театре Сатиры, Театре «Практика». Автор 11 радиоспектаклей на Радио России.</w:t>
      </w:r>
    </w:p>
    <w:p w:rsidR="002F3B55" w:rsidRPr="0031382D" w:rsidRDefault="0031382D" w:rsidP="003138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2D">
        <w:rPr>
          <w:rFonts w:ascii="Times New Roman" w:eastAsia="Cambria" w:hAnsi="Times New Roman" w:cs="Times New Roman"/>
          <w:color w:val="000000"/>
          <w:sz w:val="24"/>
          <w:szCs w:val="24"/>
        </w:rPr>
        <w:t>В Александринском театре, в 2021 году на Новой сцене им. Вс. Мейерхольда поставил спектакль «Тварь» по пьесе В. Семеновского (по роману «Мелкий бес» Ф. К. Сологуба).</w:t>
      </w:r>
      <w:r w:rsidRPr="0031382D">
        <w:rPr>
          <w:rFonts w:ascii="Times New Roman" w:eastAsia="Cambria" w:hAnsi="Times New Roman" w:cs="Times New Roman"/>
          <w:color w:val="000000"/>
          <w:sz w:val="24"/>
          <w:szCs w:val="24"/>
        </w:rPr>
        <w:br/>
      </w:r>
      <w:r w:rsidRPr="0031382D">
        <w:rPr>
          <w:rFonts w:ascii="Times New Roman" w:eastAsia="Cambria" w:hAnsi="Times New Roman" w:cs="Times New Roman"/>
          <w:color w:val="000000"/>
          <w:sz w:val="24"/>
          <w:szCs w:val="24"/>
        </w:rPr>
        <w:br/>
      </w:r>
    </w:p>
    <w:p w:rsidR="002F3B55" w:rsidRPr="0031382D" w:rsidRDefault="002F3B55" w:rsidP="0031382D">
      <w:pPr>
        <w:shd w:val="clear" w:color="auto" w:fill="FFFFFF"/>
        <w:spacing w:after="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2F3B55" w:rsidRPr="0031382D" w:rsidRDefault="002F3B55" w:rsidP="0031382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sectPr w:rsidR="002F3B55" w:rsidRPr="0031382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41D9E"/>
    <w:multiLevelType w:val="multilevel"/>
    <w:tmpl w:val="CD68B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A8D4EDC"/>
    <w:multiLevelType w:val="multilevel"/>
    <w:tmpl w:val="3F12F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55"/>
    <w:rsid w:val="002A7394"/>
    <w:rsid w:val="002F3B55"/>
    <w:rsid w:val="0031382D"/>
    <w:rsid w:val="00A0154A"/>
    <w:rsid w:val="00E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D8511-7E22-4070-B598-27C079E7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F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Токранова Оксана Геннадьевна</dc:creator>
  <cp:lastModifiedBy>Дарья Фомина</cp:lastModifiedBy>
  <cp:revision>4</cp:revision>
  <dcterms:created xsi:type="dcterms:W3CDTF">2023-08-31T13:11:00Z</dcterms:created>
  <dcterms:modified xsi:type="dcterms:W3CDTF">2023-09-07T10:26:00Z</dcterms:modified>
</cp:coreProperties>
</file>