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34" w:rsidRDefault="0027335E" w:rsidP="000B6434">
      <w:pPr>
        <w:pStyle w:val="2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-185420</wp:posOffset>
            </wp:positionV>
            <wp:extent cx="1711325" cy="351155"/>
            <wp:effectExtent l="2540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ULT_RUS_GORIZ_RGB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434" w:rsidRDefault="003D0DAC" w:rsidP="000B6434">
      <w:pPr>
        <w:pStyle w:val="2"/>
        <w:rPr>
          <w:lang w:eastAsia="en-US"/>
        </w:rPr>
      </w:pPr>
      <w:r>
        <w:rPr>
          <w:noProof/>
        </w:rPr>
        <w:drawing>
          <wp:inline distT="0" distB="0" distL="0" distR="0">
            <wp:extent cx="5918565" cy="971180"/>
            <wp:effectExtent l="25400" t="0" r="0" b="0"/>
            <wp:docPr id="1" name="Picture 0" descr="A4 Zhenitba 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Zhenitba U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4788" cy="97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5E">
        <w:rPr>
          <w:lang w:eastAsia="en-US"/>
        </w:rPr>
        <w:t xml:space="preserve">  </w:t>
      </w:r>
    </w:p>
    <w:p w:rsidR="000B6434" w:rsidRPr="00D238F0" w:rsidRDefault="000B6434" w:rsidP="000B6434">
      <w:pPr>
        <w:jc w:val="right"/>
        <w:rPr>
          <w:b/>
          <w:noProof/>
          <w:sz w:val="22"/>
          <w:szCs w:val="22"/>
        </w:rPr>
      </w:pPr>
    </w:p>
    <w:p w:rsidR="00C247C0" w:rsidRDefault="00C247C0" w:rsidP="00C247C0">
      <w:pPr>
        <w:rPr>
          <w:rFonts w:eastAsia="Calibri"/>
          <w:b/>
          <w:bCs/>
          <w:i/>
          <w:sz w:val="24"/>
          <w:szCs w:val="24"/>
          <w:lang w:eastAsia="en-US"/>
        </w:rPr>
      </w:pPr>
    </w:p>
    <w:p w:rsidR="00C247C0" w:rsidRDefault="00C247C0" w:rsidP="00C247C0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</w:p>
    <w:p w:rsidR="00C247C0" w:rsidRPr="00C65185" w:rsidRDefault="00C247C0" w:rsidP="00C247C0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  <w:r w:rsidRPr="00C65185">
        <w:rPr>
          <w:rFonts w:eastAsia="Calibri"/>
          <w:b/>
          <w:bCs/>
          <w:i/>
          <w:sz w:val="24"/>
          <w:szCs w:val="24"/>
          <w:lang w:eastAsia="en-US"/>
        </w:rPr>
        <w:t>Пресс-релиз</w:t>
      </w:r>
    </w:p>
    <w:p w:rsidR="00C247C0" w:rsidRPr="00C65185" w:rsidRDefault="00C247C0" w:rsidP="00C247C0">
      <w:pPr>
        <w:jc w:val="both"/>
        <w:rPr>
          <w:bCs/>
          <w:sz w:val="24"/>
          <w:szCs w:val="24"/>
        </w:rPr>
      </w:pPr>
    </w:p>
    <w:p w:rsidR="00C247C0" w:rsidRDefault="005F2BAE" w:rsidP="00C247C0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27-30 июня 2023 г. </w:t>
      </w:r>
      <w:r w:rsidR="00C247C0" w:rsidRPr="00C65185">
        <w:rPr>
          <w:rFonts w:eastAsia="Calibri"/>
          <w:b/>
          <w:sz w:val="24"/>
          <w:szCs w:val="24"/>
          <w:lang w:eastAsia="en-US"/>
        </w:rPr>
        <w:t>состоятся «Большие гастроли»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Национального драматического театра России </w:t>
      </w:r>
      <w:r w:rsidR="00C247C0" w:rsidRPr="00C65185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Александринского театра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) в </w:t>
      </w:r>
      <w:r w:rsidR="00C247C0" w:rsidRPr="005F2BAE">
        <w:rPr>
          <w:rFonts w:eastAsia="Calibri"/>
          <w:sz w:val="24"/>
          <w:szCs w:val="24"/>
          <w:lang w:eastAsia="en-US"/>
        </w:rPr>
        <w:t>город</w:t>
      </w:r>
      <w:r w:rsidRPr="005F2BAE">
        <w:rPr>
          <w:rFonts w:eastAsia="Calibri"/>
          <w:sz w:val="24"/>
          <w:szCs w:val="24"/>
          <w:lang w:eastAsia="en-US"/>
        </w:rPr>
        <w:t xml:space="preserve"> Улан-Удэ</w:t>
      </w:r>
      <w:r w:rsidR="00C247C0" w:rsidRPr="00C65185">
        <w:rPr>
          <w:rFonts w:eastAsia="Calibri"/>
          <w:b/>
          <w:sz w:val="24"/>
          <w:szCs w:val="24"/>
          <w:lang w:eastAsia="en-US"/>
        </w:rPr>
        <w:t>, организованные ФГБУК РОСКОНЦЕРТ</w:t>
      </w:r>
      <w:r w:rsidR="00A5607E">
        <w:rPr>
          <w:rFonts w:eastAsia="Calibri"/>
          <w:b/>
          <w:sz w:val="24"/>
          <w:szCs w:val="24"/>
          <w:lang w:eastAsia="en-US"/>
        </w:rPr>
        <w:t xml:space="preserve"> </w:t>
      </w:r>
      <w:r w:rsidR="00C247C0" w:rsidRPr="00C65185">
        <w:rPr>
          <w:rFonts w:eastAsia="Calibri"/>
          <w:b/>
          <w:sz w:val="24"/>
          <w:szCs w:val="24"/>
          <w:lang w:eastAsia="en-US"/>
        </w:rPr>
        <w:t xml:space="preserve">согласно Всероссийскому гастрольно-концертному плану Министерства культуры Российской Федерации. </w:t>
      </w:r>
      <w:r w:rsidR="00C247C0" w:rsidRPr="00C65185">
        <w:rPr>
          <w:rFonts w:eastAsia="Calibri"/>
          <w:sz w:val="24"/>
          <w:szCs w:val="24"/>
          <w:lang w:eastAsia="en-US"/>
        </w:rPr>
        <w:t>В рамках направления «</w:t>
      </w:r>
      <w:r w:rsidR="00C247C0" w:rsidRPr="00C65185">
        <w:rPr>
          <w:rFonts w:eastAsia="Calibri"/>
          <w:i/>
          <w:sz w:val="24"/>
          <w:szCs w:val="24"/>
          <w:lang w:eastAsia="en-US"/>
        </w:rPr>
        <w:t>Ведущие театры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» </w:t>
      </w:r>
      <w:r w:rsidR="00585335" w:rsidRPr="00585335">
        <w:rPr>
          <w:rFonts w:eastAsia="Calibri"/>
          <w:sz w:val="24"/>
          <w:szCs w:val="24"/>
          <w:lang w:eastAsia="en-US"/>
        </w:rPr>
        <w:t xml:space="preserve">на сцене </w:t>
      </w:r>
      <w:r w:rsidR="00D71882">
        <w:rPr>
          <w:rFonts w:eastAsia="Calibri"/>
          <w:sz w:val="24"/>
          <w:szCs w:val="24"/>
          <w:lang w:eastAsia="en-US"/>
        </w:rPr>
        <w:t>Государственного р</w:t>
      </w:r>
      <w:r w:rsidR="00585335" w:rsidRPr="00585335">
        <w:rPr>
          <w:rFonts w:eastAsia="Calibri"/>
          <w:sz w:val="24"/>
          <w:szCs w:val="24"/>
          <w:lang w:eastAsia="en-US"/>
        </w:rPr>
        <w:t>усского</w:t>
      </w:r>
      <w:r w:rsidR="00A5607E">
        <w:rPr>
          <w:rFonts w:eastAsia="Calibri"/>
          <w:sz w:val="24"/>
          <w:szCs w:val="24"/>
          <w:lang w:eastAsia="en-US"/>
        </w:rPr>
        <w:t xml:space="preserve"> </w:t>
      </w:r>
      <w:r w:rsidR="00585335" w:rsidRPr="00585335">
        <w:rPr>
          <w:rFonts w:eastAsia="Calibri"/>
          <w:sz w:val="24"/>
          <w:szCs w:val="24"/>
          <w:lang w:eastAsia="en-US"/>
        </w:rPr>
        <w:t>драматического театра им</w:t>
      </w:r>
      <w:r w:rsidR="00A5607E">
        <w:rPr>
          <w:rFonts w:eastAsia="Calibri"/>
          <w:sz w:val="24"/>
          <w:szCs w:val="24"/>
          <w:lang w:eastAsia="en-US"/>
        </w:rPr>
        <w:t>ени</w:t>
      </w:r>
      <w:r w:rsidR="00585335" w:rsidRPr="00585335">
        <w:rPr>
          <w:rFonts w:eastAsia="Calibri"/>
          <w:sz w:val="24"/>
          <w:szCs w:val="24"/>
          <w:lang w:eastAsia="en-US"/>
        </w:rPr>
        <w:t xml:space="preserve"> Н.А. Бестужева буд</w:t>
      </w:r>
      <w:r w:rsidR="00A5607E">
        <w:rPr>
          <w:rFonts w:eastAsia="Calibri"/>
          <w:sz w:val="24"/>
          <w:szCs w:val="24"/>
          <w:lang w:eastAsia="en-US"/>
        </w:rPr>
        <w:t xml:space="preserve">ет показан спектакль «Женитьба», 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на сцене </w:t>
      </w:r>
      <w:r w:rsidR="00D71882">
        <w:rPr>
          <w:rFonts w:eastAsia="Calibri"/>
          <w:sz w:val="24"/>
          <w:szCs w:val="24"/>
          <w:lang w:eastAsia="en-US"/>
        </w:rPr>
        <w:t>Государственного б</w:t>
      </w:r>
      <w:r>
        <w:rPr>
          <w:rFonts w:eastAsia="Calibri"/>
          <w:sz w:val="24"/>
          <w:szCs w:val="24"/>
          <w:lang w:eastAsia="en-US"/>
        </w:rPr>
        <w:t>урятского</w:t>
      </w:r>
      <w:r w:rsidR="006F606B">
        <w:rPr>
          <w:rFonts w:eastAsia="Calibri"/>
          <w:sz w:val="24"/>
          <w:szCs w:val="24"/>
          <w:lang w:eastAsia="en-US"/>
        </w:rPr>
        <w:t xml:space="preserve"> </w:t>
      </w:r>
      <w:r w:rsidR="00A5607E">
        <w:rPr>
          <w:rFonts w:eastAsia="Calibri"/>
          <w:sz w:val="24"/>
          <w:szCs w:val="24"/>
          <w:lang w:eastAsia="en-US"/>
        </w:rPr>
        <w:t xml:space="preserve">академического </w:t>
      </w:r>
      <w:r>
        <w:rPr>
          <w:rFonts w:eastAsia="Calibri"/>
          <w:sz w:val="24"/>
          <w:szCs w:val="24"/>
          <w:lang w:eastAsia="en-US"/>
        </w:rPr>
        <w:t xml:space="preserve">театра </w:t>
      </w:r>
      <w:r w:rsidR="00585335">
        <w:rPr>
          <w:rFonts w:eastAsia="Calibri"/>
          <w:sz w:val="24"/>
          <w:szCs w:val="24"/>
          <w:lang w:eastAsia="en-US"/>
        </w:rPr>
        <w:t xml:space="preserve">драмы </w:t>
      </w:r>
      <w:r>
        <w:rPr>
          <w:rFonts w:eastAsia="Calibri"/>
          <w:sz w:val="24"/>
          <w:szCs w:val="24"/>
          <w:lang w:eastAsia="en-US"/>
        </w:rPr>
        <w:t xml:space="preserve">имени </w:t>
      </w:r>
      <w:proofErr w:type="spellStart"/>
      <w:r>
        <w:rPr>
          <w:rFonts w:eastAsia="Calibri"/>
          <w:sz w:val="24"/>
          <w:szCs w:val="24"/>
          <w:lang w:eastAsia="en-US"/>
        </w:rPr>
        <w:t>Х</w:t>
      </w:r>
      <w:r w:rsidR="00A5607E">
        <w:rPr>
          <w:rFonts w:eastAsia="Calibri"/>
          <w:sz w:val="24"/>
          <w:szCs w:val="24"/>
          <w:lang w:eastAsia="en-US"/>
        </w:rPr>
        <w:t>оца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Намсараева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пройдут показы спектаклей «Демагог» и «Охота жить!»</w:t>
      </w:r>
      <w:r w:rsidR="0058533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C247C0" w:rsidRDefault="00C65185" w:rsidP="00C247C0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C65185">
        <w:rPr>
          <w:rFonts w:eastAsia="Calibri"/>
          <w:sz w:val="24"/>
          <w:szCs w:val="24"/>
          <w:lang w:eastAsia="en-US"/>
        </w:rPr>
        <w:t>«</w:t>
      </w:r>
      <w:r w:rsidRPr="00C65185">
        <w:rPr>
          <w:rFonts w:eastAsia="Calibri"/>
          <w:i/>
          <w:sz w:val="24"/>
          <w:szCs w:val="24"/>
          <w:lang w:eastAsia="en-US"/>
        </w:rPr>
        <w:t>Идея воссоздания единой гастрольной системы получила невероятный отклик</w:t>
      </w:r>
      <w:r w:rsidR="005F2BAE">
        <w:rPr>
          <w:rFonts w:eastAsia="Calibri"/>
          <w:i/>
          <w:sz w:val="24"/>
          <w:szCs w:val="24"/>
          <w:lang w:eastAsia="en-US"/>
        </w:rPr>
        <w:t xml:space="preserve">                            </w:t>
      </w:r>
      <w:r w:rsidRPr="00C65185">
        <w:rPr>
          <w:rFonts w:eastAsia="Calibri"/>
          <w:i/>
          <w:sz w:val="24"/>
          <w:szCs w:val="24"/>
          <w:lang w:eastAsia="en-US"/>
        </w:rPr>
        <w:t xml:space="preserve"> у творческих коллективов по всей стране. Программы «Большие гастроли» и «Мы – Россия» Всероссийского гастрольно-концертного плана с каждым годом привлекают все больше участников. Сотни артистов получают возможность отправиться на гастроли в разные уголки нашей Родины, приобрести уникальный профессиональный </w:t>
      </w:r>
      <w:r w:rsidR="009A7E36">
        <w:rPr>
          <w:rFonts w:eastAsia="Calibri"/>
          <w:i/>
          <w:sz w:val="24"/>
          <w:szCs w:val="24"/>
          <w:lang w:eastAsia="en-US"/>
        </w:rPr>
        <w:t>опыт и заряд творческой энергии, а</w:t>
      </w:r>
      <w:r w:rsidRPr="00C65185">
        <w:rPr>
          <w:rFonts w:eastAsia="Calibri"/>
          <w:i/>
          <w:sz w:val="24"/>
          <w:szCs w:val="24"/>
          <w:lang w:eastAsia="en-US"/>
        </w:rPr>
        <w:t xml:space="preserve"> жители крупных и малых российских городов – увидеть лучшие спектакли и концерты</w:t>
      </w:r>
      <w:r w:rsidRPr="00C65185">
        <w:rPr>
          <w:rFonts w:eastAsia="Calibri"/>
          <w:sz w:val="24"/>
          <w:szCs w:val="24"/>
          <w:lang w:eastAsia="en-US"/>
        </w:rPr>
        <w:t xml:space="preserve">», – отметила Министр культуры Российской Федерации </w:t>
      </w:r>
      <w:r w:rsidRPr="00C65185">
        <w:rPr>
          <w:rFonts w:eastAsia="Calibri"/>
          <w:b/>
          <w:sz w:val="24"/>
          <w:szCs w:val="24"/>
          <w:lang w:eastAsia="en-US"/>
        </w:rPr>
        <w:t>Ольга Любимова</w:t>
      </w:r>
      <w:r w:rsidRPr="00C65185">
        <w:rPr>
          <w:rFonts w:eastAsia="Calibri"/>
          <w:sz w:val="24"/>
          <w:szCs w:val="24"/>
          <w:lang w:eastAsia="en-US"/>
        </w:rPr>
        <w:t>.</w:t>
      </w:r>
    </w:p>
    <w:p w:rsidR="00585335" w:rsidRDefault="00D71882" w:rsidP="00C247C0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Гастроли </w:t>
      </w:r>
      <w:r w:rsidR="00585335">
        <w:rPr>
          <w:rFonts w:eastAsia="Calibri"/>
          <w:sz w:val="24"/>
          <w:szCs w:val="24"/>
          <w:lang w:eastAsia="en-US"/>
        </w:rPr>
        <w:t>Александринск</w:t>
      </w:r>
      <w:r>
        <w:rPr>
          <w:rFonts w:eastAsia="Calibri"/>
          <w:sz w:val="24"/>
          <w:szCs w:val="24"/>
          <w:lang w:eastAsia="en-US"/>
        </w:rPr>
        <w:t xml:space="preserve">ого </w:t>
      </w:r>
      <w:r w:rsidR="00585335">
        <w:rPr>
          <w:rFonts w:eastAsia="Calibri"/>
          <w:sz w:val="24"/>
          <w:szCs w:val="24"/>
          <w:lang w:eastAsia="en-US"/>
        </w:rPr>
        <w:t>театр</w:t>
      </w:r>
      <w:r>
        <w:rPr>
          <w:rFonts w:eastAsia="Calibri"/>
          <w:sz w:val="24"/>
          <w:szCs w:val="24"/>
          <w:lang w:eastAsia="en-US"/>
        </w:rPr>
        <w:t xml:space="preserve">а </w:t>
      </w:r>
      <w:r w:rsidR="006F606B">
        <w:rPr>
          <w:rFonts w:eastAsia="Calibri"/>
          <w:sz w:val="24"/>
          <w:szCs w:val="24"/>
          <w:lang w:eastAsia="en-US"/>
        </w:rPr>
        <w:t xml:space="preserve">в Улан-Удэ проводятся </w:t>
      </w:r>
      <w:r w:rsidR="00585335">
        <w:rPr>
          <w:rFonts w:eastAsia="Calibri"/>
          <w:sz w:val="24"/>
          <w:szCs w:val="24"/>
          <w:lang w:eastAsia="en-US"/>
        </w:rPr>
        <w:t>впервые за всю историю сущест</w:t>
      </w:r>
      <w:r w:rsidR="009E76DF">
        <w:rPr>
          <w:rFonts w:eastAsia="Calibri"/>
          <w:sz w:val="24"/>
          <w:szCs w:val="24"/>
          <w:lang w:eastAsia="en-US"/>
        </w:rPr>
        <w:t>во</w:t>
      </w:r>
      <w:r w:rsidR="00585335">
        <w:rPr>
          <w:rFonts w:eastAsia="Calibri"/>
          <w:sz w:val="24"/>
          <w:szCs w:val="24"/>
          <w:lang w:eastAsia="en-US"/>
        </w:rPr>
        <w:t xml:space="preserve">вания первой русской профессиональной государственной драматической труппы, основанной в Санкт-Петербурге в 1756 году. </w:t>
      </w:r>
    </w:p>
    <w:p w:rsidR="00A5607E" w:rsidRPr="00A5607E" w:rsidRDefault="00A5607E" w:rsidP="00A5607E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</w:pPr>
      <w:r w:rsidRPr="00DD4687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«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Александринский театр приезжает в Бурятию впервые за всю свою историю, а ведь в  этом году наша труппа завершает уже 267-ой сезон.   Выбор Улан-Уд</w:t>
      </w:r>
      <w:r w:rsidRPr="00DD4687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э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не случаен:</w:t>
      </w:r>
      <w:r w:rsidR="00D71882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           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в регионе сложилась сильная, самобытная театральная культура</w:t>
      </w:r>
      <w:r w:rsidRPr="00DD4687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, 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и наши коллеги активно участвуют в деятельности Ассоциации национальных театров России. </w:t>
      </w:r>
    </w:p>
    <w:p w:rsidR="00A5607E" w:rsidRPr="00A5607E" w:rsidRDefault="00A5607E" w:rsidP="00A5607E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</w:pP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Для знакомства с бурятскими зрителями мы выбрали три очень разных спектакля.     Откроет гастроли спектакль «Демагог», который создан молодыми авторами </w:t>
      </w:r>
      <w:r w:rsidR="00D71882" w:rsidRPr="00D71882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—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драматургом</w:t>
      </w:r>
      <w:r w:rsidR="00DD4687" w:rsidRPr="00DD4687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Кириллом Фокиным и режиссером Хуго Эрикссеном. Затем покажем мой спектакль «Женитьба», развивающий гоголевскую линию Александринской сцены и нашу программу «Новая жизнь традиции».   Этот спектакль имеет счастливую гастрольную судьбу и, надеюсь, будет интересен и в Улан-Уд</w:t>
      </w:r>
      <w:r w:rsidR="00DD4687" w:rsidRPr="00DD4687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э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.  Мастерство же старшего поколения труппы, корифеев Александринского театра представит народный артист России Сергей Паршин в моноспектакле «Охота жить!». </w:t>
      </w:r>
    </w:p>
    <w:p w:rsidR="00DD4687" w:rsidRPr="00DD4687" w:rsidRDefault="00A5607E" w:rsidP="00A5607E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Спектакли </w:t>
      </w:r>
      <w:r w:rsidR="00D71882" w:rsidRPr="00D71882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—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главное содержание Дней Александринского театра в Улан-Удэ, но их показами мы не ограничимся. В программе мастер-классы и открытые разговоры</w:t>
      </w:r>
      <w:r w:rsidR="00020C46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             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 xml:space="preserve"> </w:t>
      </w:r>
      <w:r w:rsidRPr="00A5607E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lastRenderedPageBreak/>
        <w:t>с публикой и профессионалами театрального дела</w:t>
      </w:r>
      <w:r w:rsidR="00DD4687" w:rsidRPr="00DD4687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»</w:t>
      </w:r>
      <w:r w:rsidR="00D71882">
        <w:rPr>
          <w:rFonts w:asciiTheme="majorHAnsi" w:eastAsiaTheme="minorHAnsi" w:hAnsiTheme="majorHAnsi" w:cstheme="minorBidi"/>
          <w:i/>
          <w:sz w:val="24"/>
          <w:szCs w:val="24"/>
          <w:lang w:eastAsia="en-US"/>
        </w:rPr>
        <w:t>,</w:t>
      </w:r>
      <w:r w:rsidR="00DD4687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  <w:r w:rsidR="00D71882" w:rsidRPr="00D71882">
        <w:rPr>
          <w:rFonts w:asciiTheme="majorHAnsi" w:eastAsiaTheme="minorHAnsi" w:hAnsiTheme="majorHAnsi" w:cstheme="minorBidi"/>
          <w:sz w:val="24"/>
          <w:szCs w:val="24"/>
          <w:lang w:eastAsia="en-US"/>
        </w:rPr>
        <w:t>—</w:t>
      </w:r>
      <w:r w:rsidR="006F606B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подчеркнул </w:t>
      </w:r>
      <w:r w:rsidR="00DD4687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художественный руководитель Александринского театра </w:t>
      </w:r>
      <w:r w:rsidR="00DD4687" w:rsidRPr="00DD4687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Валерий Фокин</w:t>
      </w:r>
      <w:r w:rsidR="00DD4687">
        <w:rPr>
          <w:rFonts w:asciiTheme="majorHAnsi" w:eastAsiaTheme="minorHAnsi" w:hAnsiTheme="majorHAnsi" w:cstheme="minorBidi"/>
          <w:sz w:val="24"/>
          <w:szCs w:val="24"/>
          <w:lang w:eastAsia="en-US"/>
        </w:rPr>
        <w:t>.</w:t>
      </w:r>
    </w:p>
    <w:p w:rsidR="006F606B" w:rsidRPr="006F606B" w:rsidRDefault="006F606B" w:rsidP="006F606B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6F606B">
        <w:rPr>
          <w:rFonts w:eastAsia="Calibri"/>
          <w:i/>
          <w:sz w:val="24"/>
          <w:szCs w:val="24"/>
          <w:lang w:eastAsia="en-US"/>
        </w:rPr>
        <w:t xml:space="preserve">«Сегодня Александринский театр развивает ряд партнерских проектов с ориентиром на Восток. В ноябре 2022 года мы с успехом провели одну из первых образовательных программ Национальной театральной школы именно в Улан-Удэ. В мае 2023-го мы объединили более 70 театральных менеджеров и артистов в Ашхабаде – молодые деятели культуры и искусства Туркменистана стали выпускниками Национальной театральной школы. Географию восточного сотрудничества продолжат обменные творческие и просветительские инициативы с Китайской Народной Республикой. По запросу Министерства культуры, информации, спорта и молодежной политики Киргизской Республики мы планируем до конца 2023 года провести в Бишкеке международную программу Национальной театральной школы. Это актуальные направления для развития профессионального партнерства и продвижения многонациональной российской сцены», </w:t>
      </w:r>
      <w:r w:rsidR="00D71882" w:rsidRPr="00D71882">
        <w:rPr>
          <w:rFonts w:eastAsia="Calibri"/>
          <w:i/>
          <w:sz w:val="24"/>
          <w:szCs w:val="24"/>
          <w:lang w:eastAsia="en-US"/>
        </w:rPr>
        <w:t>—</w:t>
      </w:r>
      <w:r w:rsidR="00D71882">
        <w:rPr>
          <w:rFonts w:eastAsia="Calibri"/>
          <w:i/>
          <w:sz w:val="24"/>
          <w:szCs w:val="24"/>
          <w:lang w:eastAsia="en-US"/>
        </w:rPr>
        <w:t xml:space="preserve"> </w:t>
      </w:r>
      <w:r w:rsidR="00F00C11" w:rsidRPr="00F00C11">
        <w:rPr>
          <w:rFonts w:eastAsia="Calibri"/>
          <w:sz w:val="24"/>
          <w:szCs w:val="24"/>
          <w:lang w:eastAsia="en-US"/>
        </w:rPr>
        <w:t>продолж</w:t>
      </w:r>
      <w:r w:rsidR="00D71882">
        <w:rPr>
          <w:rFonts w:eastAsia="Calibri"/>
          <w:sz w:val="24"/>
          <w:szCs w:val="24"/>
          <w:lang w:eastAsia="en-US"/>
        </w:rPr>
        <w:t xml:space="preserve">ает </w:t>
      </w:r>
      <w:r w:rsidR="00F00C11" w:rsidRPr="00F00C11">
        <w:rPr>
          <w:rFonts w:eastAsia="Calibri"/>
          <w:sz w:val="24"/>
          <w:szCs w:val="24"/>
          <w:lang w:eastAsia="en-US"/>
        </w:rPr>
        <w:t>тему</w:t>
      </w:r>
      <w:r w:rsidRPr="006F606B">
        <w:rPr>
          <w:rFonts w:eastAsia="Calibri"/>
          <w:sz w:val="24"/>
          <w:szCs w:val="24"/>
          <w:lang w:eastAsia="en-US"/>
        </w:rPr>
        <w:t xml:space="preserve"> директор Александринского театра </w:t>
      </w:r>
      <w:r w:rsidRPr="006F606B">
        <w:rPr>
          <w:rFonts w:eastAsia="Calibri"/>
          <w:b/>
          <w:sz w:val="24"/>
          <w:szCs w:val="24"/>
          <w:lang w:eastAsia="en-US"/>
        </w:rPr>
        <w:t>Сергей Емельянов</w:t>
      </w:r>
      <w:r w:rsidRPr="006F606B">
        <w:rPr>
          <w:rFonts w:eastAsia="Calibri"/>
          <w:sz w:val="24"/>
          <w:szCs w:val="24"/>
          <w:lang w:eastAsia="en-US"/>
        </w:rPr>
        <w:t>.</w:t>
      </w:r>
    </w:p>
    <w:p w:rsidR="00DD4687" w:rsidRDefault="006F606B" w:rsidP="00397AB7">
      <w:pPr>
        <w:autoSpaceDE/>
        <w:spacing w:after="120"/>
        <w:jc w:val="both"/>
        <w:rPr>
          <w:rFonts w:eastAsia="Calibri"/>
          <w:i/>
          <w:sz w:val="24"/>
          <w:szCs w:val="24"/>
          <w:lang w:eastAsia="en-US"/>
        </w:rPr>
      </w:pPr>
      <w:r w:rsidRPr="006F606B">
        <w:rPr>
          <w:rFonts w:eastAsia="Calibri"/>
          <w:i/>
          <w:sz w:val="24"/>
          <w:szCs w:val="24"/>
          <w:lang w:eastAsia="en-US"/>
        </w:rPr>
        <w:t xml:space="preserve"> </w:t>
      </w:r>
      <w:r w:rsidR="00397AB7" w:rsidRPr="00397AB7">
        <w:rPr>
          <w:rFonts w:eastAsia="Calibri"/>
          <w:i/>
          <w:sz w:val="24"/>
          <w:szCs w:val="24"/>
          <w:lang w:eastAsia="en-US"/>
        </w:rPr>
        <w:t>«От имени Государственного  бурятского  академического  театра драмы имени Хоца Намсараева  рад  приветствовать  своих  коллег из Санкт-Петербурга!  Благодаря  Ассоциации национальных театров России, созданной по инициативе  Александринского театра, и Программе «Большие гастроли»,  у бурятского зрителя появилась уникальная возможность  воочию  соприкоснуться с творчеством одного из ведущих театральных коллективов</w:t>
      </w:r>
      <w:r w:rsidR="00DD4687">
        <w:rPr>
          <w:rFonts w:eastAsia="Calibri"/>
          <w:i/>
          <w:sz w:val="24"/>
          <w:szCs w:val="24"/>
          <w:lang w:eastAsia="en-US"/>
        </w:rPr>
        <w:t xml:space="preserve"> </w:t>
      </w:r>
      <w:r w:rsidR="00397AB7" w:rsidRPr="00397AB7">
        <w:rPr>
          <w:rFonts w:eastAsia="Calibri"/>
          <w:i/>
          <w:sz w:val="24"/>
          <w:szCs w:val="24"/>
          <w:lang w:eastAsia="en-US"/>
        </w:rPr>
        <w:t xml:space="preserve">страны. </w:t>
      </w:r>
      <w:r w:rsidR="00DD4687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397AB7" w:rsidRPr="00397AB7" w:rsidRDefault="00397AB7" w:rsidP="00397AB7">
      <w:pPr>
        <w:autoSpaceDE/>
        <w:spacing w:after="120"/>
        <w:jc w:val="both"/>
        <w:rPr>
          <w:rFonts w:eastAsia="Calibri"/>
          <w:i/>
          <w:sz w:val="24"/>
          <w:szCs w:val="24"/>
          <w:lang w:eastAsia="en-US"/>
        </w:rPr>
      </w:pPr>
      <w:r w:rsidRPr="00397AB7">
        <w:rPr>
          <w:rFonts w:eastAsia="Calibri"/>
          <w:i/>
          <w:sz w:val="24"/>
          <w:szCs w:val="24"/>
          <w:lang w:eastAsia="en-US"/>
        </w:rPr>
        <w:t xml:space="preserve">Встреча с коллективом Александринского театра – это  прекрасная возможность насладиться высочайшим уровнем театрального мастерства,  уникальный опыт и вдохновение. </w:t>
      </w:r>
    </w:p>
    <w:p w:rsidR="00397AB7" w:rsidRPr="00397AB7" w:rsidRDefault="00397AB7" w:rsidP="00397AB7">
      <w:pPr>
        <w:autoSpaceDE/>
        <w:spacing w:after="120"/>
        <w:jc w:val="both"/>
        <w:rPr>
          <w:rFonts w:eastAsia="Calibri"/>
          <w:i/>
          <w:sz w:val="24"/>
          <w:szCs w:val="24"/>
          <w:lang w:eastAsia="en-US"/>
        </w:rPr>
      </w:pPr>
      <w:r w:rsidRPr="00397AB7">
        <w:rPr>
          <w:rFonts w:eastAsia="Calibri"/>
          <w:i/>
          <w:sz w:val="24"/>
          <w:szCs w:val="24"/>
          <w:lang w:eastAsia="en-US"/>
        </w:rPr>
        <w:t xml:space="preserve">Особо я хотел бы отметить тесную связь между Буряад театром и Санкт-Петербургом, а именно Театральным институтом на Моховой.  Ведь в  нашем театре, начиная с 50-х годов прошлого столетия и до сегодняшнего дня, служили и служат четыре поколения выпускников актерских студий из города на Неве. </w:t>
      </w:r>
    </w:p>
    <w:p w:rsidR="00397AB7" w:rsidRPr="00397AB7" w:rsidRDefault="00397AB7" w:rsidP="00397AB7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397AB7">
        <w:rPr>
          <w:rFonts w:eastAsia="Calibri"/>
          <w:i/>
          <w:sz w:val="24"/>
          <w:szCs w:val="24"/>
          <w:lang w:eastAsia="en-US"/>
        </w:rPr>
        <w:t>Национальный Александринский театр приезжает в Бурятию впервые. И это  особое событие для всех нас и  для всей республики. Пусть пребывание наших гостей на древней бурятской земле,  в дни празднования 100 летнего юбилея республики,  надолго останутся в нашей памяти!»</w:t>
      </w:r>
      <w:r w:rsidR="00D71882">
        <w:rPr>
          <w:rFonts w:eastAsia="Calibri"/>
          <w:i/>
          <w:sz w:val="24"/>
          <w:szCs w:val="24"/>
          <w:lang w:eastAsia="en-US"/>
        </w:rPr>
        <w:t>,</w:t>
      </w:r>
      <w:r w:rsidRPr="00397AB7">
        <w:t xml:space="preserve"> </w:t>
      </w:r>
      <w:r w:rsidRPr="00397AB7">
        <w:rPr>
          <w:rFonts w:eastAsia="Calibri"/>
          <w:i/>
          <w:sz w:val="24"/>
          <w:szCs w:val="24"/>
          <w:lang w:eastAsia="en-US"/>
        </w:rPr>
        <w:t>–</w:t>
      </w:r>
      <w:r w:rsidR="00DD4687">
        <w:rPr>
          <w:rFonts w:eastAsia="Calibri"/>
          <w:i/>
          <w:sz w:val="24"/>
          <w:szCs w:val="24"/>
          <w:lang w:eastAsia="en-US"/>
        </w:rPr>
        <w:t xml:space="preserve"> </w:t>
      </w:r>
      <w:r w:rsidR="00F00C11" w:rsidRPr="00F00C11">
        <w:rPr>
          <w:rFonts w:eastAsia="Calibri"/>
          <w:sz w:val="24"/>
          <w:szCs w:val="24"/>
          <w:lang w:eastAsia="en-US"/>
        </w:rPr>
        <w:t>отметил</w:t>
      </w:r>
      <w:r w:rsidR="00F00C11">
        <w:rPr>
          <w:rFonts w:eastAsia="Calibri"/>
          <w:i/>
          <w:sz w:val="24"/>
          <w:szCs w:val="24"/>
          <w:lang w:eastAsia="en-US"/>
        </w:rPr>
        <w:t xml:space="preserve"> </w:t>
      </w:r>
      <w:r w:rsidR="00DD468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художественный руководитель </w:t>
      </w:r>
      <w:r w:rsidR="00BF6464">
        <w:rPr>
          <w:rFonts w:eastAsia="Calibri"/>
          <w:sz w:val="24"/>
          <w:szCs w:val="24"/>
          <w:lang w:eastAsia="en-US"/>
        </w:rPr>
        <w:t xml:space="preserve">Бурятского академического театра драмы имени Хоца Намсараева </w:t>
      </w:r>
      <w:r w:rsidRPr="00397AB7">
        <w:rPr>
          <w:rFonts w:eastAsia="Calibri"/>
          <w:b/>
          <w:sz w:val="24"/>
          <w:szCs w:val="24"/>
          <w:lang w:eastAsia="en-US"/>
        </w:rPr>
        <w:t>Саян Жамбалов</w:t>
      </w:r>
      <w:r w:rsidR="00BF6464">
        <w:rPr>
          <w:rFonts w:eastAsia="Calibri"/>
          <w:b/>
          <w:sz w:val="24"/>
          <w:szCs w:val="24"/>
          <w:lang w:eastAsia="en-US"/>
        </w:rPr>
        <w:t>.</w:t>
      </w:r>
    </w:p>
    <w:p w:rsidR="005F2BAE" w:rsidRPr="00C65185" w:rsidRDefault="005F2BAE" w:rsidP="00C247C0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</w:p>
    <w:p w:rsidR="00BF6464" w:rsidRPr="006F606B" w:rsidRDefault="00DD4687" w:rsidP="00093D33">
      <w:pPr>
        <w:autoSpaceDE/>
        <w:spacing w:after="12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 спектаклях</w:t>
      </w:r>
      <w:r w:rsidRPr="006F606B">
        <w:rPr>
          <w:rFonts w:eastAsia="Calibri"/>
          <w:b/>
          <w:sz w:val="24"/>
          <w:szCs w:val="24"/>
          <w:lang w:eastAsia="en-US"/>
        </w:rPr>
        <w:t>:</w:t>
      </w:r>
    </w:p>
    <w:p w:rsidR="00093D33" w:rsidRPr="00093D33" w:rsidRDefault="00BF6464" w:rsidP="00093D33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093D33">
        <w:rPr>
          <w:rFonts w:eastAsia="Calibri"/>
          <w:b/>
          <w:sz w:val="24"/>
          <w:szCs w:val="24"/>
          <w:lang w:eastAsia="en-US"/>
        </w:rPr>
        <w:t xml:space="preserve"> </w:t>
      </w:r>
      <w:r w:rsidR="00093D33" w:rsidRPr="00093D33">
        <w:rPr>
          <w:rFonts w:eastAsia="Calibri"/>
          <w:b/>
          <w:sz w:val="24"/>
          <w:szCs w:val="24"/>
          <w:lang w:eastAsia="en-US"/>
        </w:rPr>
        <w:t xml:space="preserve">«Демагог» </w:t>
      </w:r>
      <w:r w:rsidR="00093D33" w:rsidRPr="00093D33">
        <w:rPr>
          <w:rFonts w:eastAsia="Calibri"/>
          <w:sz w:val="24"/>
          <w:szCs w:val="24"/>
          <w:lang w:eastAsia="en-US"/>
        </w:rPr>
        <w:t>16+</w:t>
      </w:r>
    </w:p>
    <w:p w:rsidR="00093D33" w:rsidRPr="00093D33" w:rsidRDefault="00093D33" w:rsidP="00093D33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093D33">
        <w:rPr>
          <w:rFonts w:eastAsia="Calibri"/>
          <w:sz w:val="24"/>
          <w:szCs w:val="24"/>
          <w:lang w:eastAsia="en-US"/>
        </w:rPr>
        <w:t>пектакль Хуго Эрикссена по пьесе Кирилла Фокина. В основе сюжета пьесы «Демагог» – история политических интриг в Афинах в 5 веке до н.э., жизнь демагога Клеона, история его возвышения, триумфа и гибели. Автор пьесы Кирилл Фокин обращается к героическим событиям Древнего мира и находит там немало параллелей и пересечений с днем сегодняшним, так что проблемы героев давних времен оказываются нам близки и понятны. Ключевые вопросы пьесы — тема «пути наверх» и краха Героя: сцены борьбы за власть и господство, основанные на реальных исторических событиях Пелопонесской войны; выбор (или все же иллюзия выбора?) демократии или тоталитаризма; что сегодня правит миром – деньги или идеология, а может быть, деньги и стали основой любой идеологии. Эти вопросы звучат более чем актуально.</w:t>
      </w:r>
    </w:p>
    <w:p w:rsidR="00093D33" w:rsidRPr="00093D33" w:rsidRDefault="00093D33" w:rsidP="00093D33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093D33">
        <w:rPr>
          <w:rFonts w:eastAsia="Calibri"/>
          <w:sz w:val="24"/>
          <w:szCs w:val="24"/>
          <w:lang w:eastAsia="en-US"/>
        </w:rPr>
        <w:lastRenderedPageBreak/>
        <w:t xml:space="preserve">В спектакле заняты: Андрей Калинин (Клеон), </w:t>
      </w:r>
      <w:r w:rsidR="008A5EC6" w:rsidRPr="008A5EC6">
        <w:rPr>
          <w:rFonts w:eastAsia="Calibri"/>
          <w:sz w:val="24"/>
          <w:szCs w:val="24"/>
          <w:lang w:eastAsia="en-US"/>
        </w:rPr>
        <w:t>заслуженный артист России Семён Сытник (Перикл)</w:t>
      </w:r>
      <w:r w:rsidR="008A5EC6">
        <w:rPr>
          <w:rFonts w:eastAsia="Calibri"/>
          <w:sz w:val="24"/>
          <w:szCs w:val="24"/>
          <w:lang w:eastAsia="en-US"/>
        </w:rPr>
        <w:t xml:space="preserve">, </w:t>
      </w:r>
      <w:r w:rsidR="008A5EC6" w:rsidRPr="008A5EC6">
        <w:rPr>
          <w:rFonts w:eastAsia="Calibri"/>
          <w:sz w:val="24"/>
          <w:szCs w:val="24"/>
          <w:lang w:eastAsia="en-US"/>
        </w:rPr>
        <w:t>Дмитрий Гирев</w:t>
      </w:r>
      <w:r w:rsidR="008A5EC6">
        <w:rPr>
          <w:rFonts w:eastAsia="Calibri"/>
          <w:sz w:val="24"/>
          <w:szCs w:val="24"/>
          <w:lang w:eastAsia="en-US"/>
        </w:rPr>
        <w:t xml:space="preserve"> (Никий)</w:t>
      </w:r>
      <w:r w:rsidR="008A5EC6" w:rsidRPr="008A5EC6">
        <w:rPr>
          <w:rFonts w:eastAsia="Calibri"/>
          <w:sz w:val="24"/>
          <w:szCs w:val="24"/>
          <w:lang w:eastAsia="en-US"/>
        </w:rPr>
        <w:t>, Иван Ефремов</w:t>
      </w:r>
      <w:r w:rsidR="008A5EC6">
        <w:rPr>
          <w:rFonts w:eastAsia="Calibri"/>
          <w:sz w:val="24"/>
          <w:szCs w:val="24"/>
          <w:lang w:eastAsia="en-US"/>
        </w:rPr>
        <w:t xml:space="preserve"> (Аристофан),</w:t>
      </w:r>
      <w:r w:rsidR="008A5EC6" w:rsidRPr="008A5EC6">
        <w:rPr>
          <w:rFonts w:eastAsia="Calibri"/>
          <w:sz w:val="24"/>
          <w:szCs w:val="24"/>
          <w:lang w:eastAsia="en-US"/>
        </w:rPr>
        <w:t xml:space="preserve"> </w:t>
      </w:r>
      <w:r w:rsidRPr="00093D33">
        <w:rPr>
          <w:rFonts w:eastAsia="Calibri"/>
          <w:sz w:val="24"/>
          <w:szCs w:val="24"/>
          <w:lang w:eastAsia="en-US"/>
        </w:rPr>
        <w:t>народный артист России, лауреат Государственной премии России Сергей Паршин</w:t>
      </w:r>
      <w:r>
        <w:rPr>
          <w:rFonts w:eastAsia="Calibri"/>
          <w:sz w:val="24"/>
          <w:szCs w:val="24"/>
          <w:lang w:eastAsia="en-US"/>
        </w:rPr>
        <w:t xml:space="preserve"> (Фукидид)</w:t>
      </w:r>
      <w:r w:rsidRPr="00093D33">
        <w:rPr>
          <w:rFonts w:eastAsia="Calibri"/>
          <w:sz w:val="24"/>
          <w:szCs w:val="24"/>
          <w:lang w:eastAsia="en-US"/>
        </w:rPr>
        <w:t>; Сергей Еликов</w:t>
      </w:r>
      <w:r w:rsidR="008A5EC6">
        <w:rPr>
          <w:rFonts w:eastAsia="Calibri"/>
          <w:sz w:val="24"/>
          <w:szCs w:val="24"/>
          <w:lang w:eastAsia="en-US"/>
        </w:rPr>
        <w:t xml:space="preserve"> (Гипербол) </w:t>
      </w:r>
      <w:r w:rsidRPr="00093D33">
        <w:rPr>
          <w:rFonts w:eastAsia="Calibri"/>
          <w:sz w:val="24"/>
          <w:szCs w:val="24"/>
          <w:lang w:eastAsia="en-US"/>
        </w:rPr>
        <w:t>и другие.</w:t>
      </w:r>
    </w:p>
    <w:p w:rsidR="004F3761" w:rsidRDefault="00093D33" w:rsidP="00093D33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093D33">
        <w:rPr>
          <w:rFonts w:eastAsia="Calibri"/>
          <w:sz w:val="24"/>
          <w:szCs w:val="24"/>
          <w:lang w:eastAsia="en-US"/>
        </w:rPr>
        <w:t>Продолжительность</w:t>
      </w:r>
      <w:r w:rsidRPr="008A5EC6">
        <w:rPr>
          <w:rFonts w:eastAsia="Calibri"/>
          <w:sz w:val="24"/>
          <w:szCs w:val="24"/>
          <w:lang w:eastAsia="en-US"/>
        </w:rPr>
        <w:t xml:space="preserve"> </w:t>
      </w:r>
      <w:r w:rsidR="008A5EC6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пектакля</w:t>
      </w:r>
      <w:r w:rsidR="00D71882">
        <w:rPr>
          <w:rFonts w:eastAsia="Calibri"/>
          <w:sz w:val="24"/>
          <w:szCs w:val="24"/>
          <w:lang w:eastAsia="en-US"/>
        </w:rPr>
        <w:t xml:space="preserve"> </w:t>
      </w:r>
      <w:r w:rsidR="00D71882" w:rsidRPr="00D71882">
        <w:rPr>
          <w:rFonts w:eastAsia="Calibri"/>
          <w:sz w:val="24"/>
          <w:szCs w:val="24"/>
          <w:lang w:eastAsia="en-US"/>
        </w:rPr>
        <w:t>—</w:t>
      </w:r>
      <w:r w:rsidRPr="00093D33">
        <w:rPr>
          <w:rFonts w:eastAsia="Calibri"/>
          <w:sz w:val="24"/>
          <w:szCs w:val="24"/>
          <w:lang w:eastAsia="en-US"/>
        </w:rPr>
        <w:t xml:space="preserve"> </w:t>
      </w:r>
      <w:r w:rsidR="00D71882">
        <w:rPr>
          <w:rFonts w:eastAsia="Calibri"/>
          <w:sz w:val="24"/>
          <w:szCs w:val="24"/>
          <w:lang w:eastAsia="en-US"/>
        </w:rPr>
        <w:t>2 часа</w:t>
      </w:r>
      <w:r w:rsidRPr="00093D33">
        <w:rPr>
          <w:rFonts w:eastAsia="Calibri"/>
          <w:sz w:val="24"/>
          <w:szCs w:val="24"/>
          <w:lang w:eastAsia="en-US"/>
        </w:rPr>
        <w:t xml:space="preserve">. </w:t>
      </w:r>
      <w:r w:rsidR="008A5EC6">
        <w:rPr>
          <w:rFonts w:eastAsia="Calibri"/>
          <w:sz w:val="24"/>
          <w:szCs w:val="24"/>
          <w:lang w:eastAsia="en-US"/>
        </w:rPr>
        <w:t xml:space="preserve">Спектакль идет без антракта </w:t>
      </w:r>
    </w:p>
    <w:p w:rsidR="008A5EC6" w:rsidRPr="008A5EC6" w:rsidRDefault="008A5EC6" w:rsidP="008A5EC6">
      <w:pPr>
        <w:rPr>
          <w:rFonts w:eastAsia="Calibri"/>
          <w:sz w:val="24"/>
          <w:szCs w:val="24"/>
          <w:lang w:eastAsia="en-US"/>
        </w:rPr>
      </w:pPr>
      <w:r w:rsidRPr="008A5EC6">
        <w:rPr>
          <w:rFonts w:eastAsia="Calibri"/>
          <w:sz w:val="24"/>
          <w:szCs w:val="24"/>
          <w:lang w:eastAsia="en-US"/>
        </w:rPr>
        <w:t>Даты показа: 2</w:t>
      </w:r>
      <w:r>
        <w:rPr>
          <w:rFonts w:eastAsia="Calibri"/>
          <w:sz w:val="24"/>
          <w:szCs w:val="24"/>
          <w:lang w:eastAsia="en-US"/>
        </w:rPr>
        <w:t>7</w:t>
      </w:r>
      <w:r w:rsidRPr="008A5EC6">
        <w:rPr>
          <w:rFonts w:eastAsia="Calibri"/>
          <w:sz w:val="24"/>
          <w:szCs w:val="24"/>
          <w:lang w:eastAsia="en-US"/>
        </w:rPr>
        <w:t xml:space="preserve"> июня, 19:00,  </w:t>
      </w:r>
      <w:r>
        <w:rPr>
          <w:rFonts w:eastAsia="Calibri"/>
          <w:sz w:val="24"/>
          <w:szCs w:val="24"/>
          <w:lang w:eastAsia="en-US"/>
        </w:rPr>
        <w:t xml:space="preserve">Бурятский </w:t>
      </w:r>
      <w:r w:rsidR="009E76DF">
        <w:rPr>
          <w:rFonts w:eastAsia="Calibri"/>
          <w:sz w:val="24"/>
          <w:szCs w:val="24"/>
          <w:lang w:eastAsia="en-US"/>
        </w:rPr>
        <w:t xml:space="preserve">академический </w:t>
      </w:r>
      <w:r w:rsidRPr="008A5EC6">
        <w:rPr>
          <w:rFonts w:eastAsia="Calibri"/>
          <w:sz w:val="24"/>
          <w:szCs w:val="24"/>
          <w:lang w:eastAsia="en-US"/>
        </w:rPr>
        <w:t>театр</w:t>
      </w:r>
      <w:r w:rsidR="009E76DF">
        <w:rPr>
          <w:rFonts w:eastAsia="Calibri"/>
          <w:sz w:val="24"/>
          <w:szCs w:val="24"/>
          <w:lang w:eastAsia="en-US"/>
        </w:rPr>
        <w:t xml:space="preserve"> драмы </w:t>
      </w:r>
      <w:r w:rsidRPr="008A5EC6">
        <w:rPr>
          <w:rFonts w:eastAsia="Calibri"/>
          <w:sz w:val="24"/>
          <w:szCs w:val="24"/>
          <w:lang w:eastAsia="en-US"/>
        </w:rPr>
        <w:t xml:space="preserve">им. </w:t>
      </w:r>
      <w:r>
        <w:rPr>
          <w:rFonts w:eastAsia="Calibri"/>
          <w:sz w:val="24"/>
          <w:szCs w:val="24"/>
          <w:lang w:eastAsia="en-US"/>
        </w:rPr>
        <w:t>Хоца Намсараева</w:t>
      </w:r>
      <w:r w:rsidRPr="008A5EC6">
        <w:rPr>
          <w:rFonts w:eastAsia="Calibri"/>
          <w:sz w:val="24"/>
          <w:szCs w:val="24"/>
          <w:lang w:eastAsia="en-US"/>
        </w:rPr>
        <w:t xml:space="preserve"> </w:t>
      </w:r>
    </w:p>
    <w:p w:rsidR="004F3761" w:rsidRDefault="004F3761" w:rsidP="00C247C0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b/>
          <w:sz w:val="24"/>
          <w:szCs w:val="24"/>
          <w:lang w:eastAsia="en-US"/>
        </w:rPr>
        <w:t>«Женитьба»</w:t>
      </w:r>
      <w:r w:rsidRPr="004F3761">
        <w:rPr>
          <w:rFonts w:eastAsia="Calibri"/>
          <w:sz w:val="24"/>
          <w:szCs w:val="24"/>
          <w:lang w:eastAsia="en-US"/>
        </w:rPr>
        <w:t xml:space="preserve"> 12+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Спектакль художественного руководителя Александринского театра Валерия Фокина по одноименной </w:t>
      </w:r>
      <w:r w:rsidR="00D71882">
        <w:rPr>
          <w:rFonts w:eastAsia="Calibri"/>
          <w:sz w:val="24"/>
          <w:szCs w:val="24"/>
          <w:lang w:eastAsia="en-US"/>
        </w:rPr>
        <w:t>комедии</w:t>
      </w:r>
      <w:r w:rsidRPr="004F3761">
        <w:rPr>
          <w:rFonts w:eastAsia="Calibri"/>
          <w:sz w:val="24"/>
          <w:szCs w:val="24"/>
          <w:lang w:eastAsia="en-US"/>
        </w:rPr>
        <w:t xml:space="preserve"> Н.В. Гоголя.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Премьера спектакля Валерия Фокина «Женитьба» состоялась в январе 2008 года, в преддверие 200-летнего юбилея классика русской литературы Николая Васильевича Гоголя.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>По итогам сезона спектакль стал лауреатом самой престижной профессиональной награды Российской федерации</w:t>
      </w:r>
      <w:r w:rsidR="00D71882">
        <w:rPr>
          <w:rFonts w:eastAsia="Calibri"/>
          <w:sz w:val="24"/>
          <w:szCs w:val="24"/>
          <w:lang w:eastAsia="en-US"/>
        </w:rPr>
        <w:t xml:space="preserve"> </w:t>
      </w:r>
      <w:r w:rsidR="00D71882" w:rsidRPr="00D71882">
        <w:rPr>
          <w:rFonts w:eastAsia="Calibri"/>
          <w:sz w:val="24"/>
          <w:szCs w:val="24"/>
          <w:lang w:eastAsia="en-US"/>
        </w:rPr>
        <w:t>—</w:t>
      </w:r>
      <w:r w:rsidR="00D71882">
        <w:rPr>
          <w:rFonts w:eastAsia="Calibri"/>
          <w:sz w:val="24"/>
          <w:szCs w:val="24"/>
          <w:lang w:eastAsia="en-US"/>
        </w:rPr>
        <w:t xml:space="preserve"> </w:t>
      </w:r>
      <w:r w:rsidRPr="004F3761">
        <w:rPr>
          <w:rFonts w:eastAsia="Calibri"/>
          <w:sz w:val="24"/>
          <w:szCs w:val="24"/>
          <w:lang w:eastAsia="en-US"/>
        </w:rPr>
        <w:t xml:space="preserve">Российской национальной театральной премии «Золотая маска» сразу в двух номинациях </w:t>
      </w:r>
      <w:r w:rsidR="00D71882" w:rsidRPr="00D71882">
        <w:rPr>
          <w:rFonts w:eastAsia="Calibri"/>
          <w:sz w:val="24"/>
          <w:szCs w:val="24"/>
          <w:lang w:eastAsia="en-US"/>
        </w:rPr>
        <w:t>—</w:t>
      </w:r>
      <w:r w:rsidR="00D71882">
        <w:rPr>
          <w:rFonts w:eastAsia="Calibri"/>
          <w:sz w:val="24"/>
          <w:szCs w:val="24"/>
          <w:lang w:eastAsia="en-US"/>
        </w:rPr>
        <w:t xml:space="preserve"> </w:t>
      </w:r>
      <w:r w:rsidRPr="004F3761">
        <w:rPr>
          <w:rFonts w:eastAsia="Calibri"/>
          <w:sz w:val="24"/>
          <w:szCs w:val="24"/>
          <w:lang w:eastAsia="en-US"/>
        </w:rPr>
        <w:t xml:space="preserve">«Лучшая работа режиссера» и «Лучшая работа художника».            В немалой степени благодаря также блистательному ансамблю актерских работ эта постановка и сегодня остается одной из самых любимых публикой в репертуаре Александринского театра. 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Для Валерия Фокина гоголевское творчество на протяжении уже долгих лет является источником вдохновения. К пьесе «Женитьба» режиссер обратился вслед за постановкой на Александринской сцене «Ревизора» в 2002 году.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>В своем спектакле Валерий Фокин раскрывает острый конфликт, стремящегося сохранить свой личностный мир героя с приобретающей абсурдный, почти балаганный облик, действительностью. Действительностью, провоцирующей человека выделывать самые невероятные трюки и участвовать в нелепых, словно навязанных нечистой силой аттракционах. Таковым аттракционом выглядит история сватовства сразу шести женихов к купеческой дочке Агафье Тихоновне Купердягиной, даже в своих снах и фантазиях не находящей избранника, обладающего всем комплексом человеческих достоинств.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Образ открывающегося то снаружи, то изнутри балагана, созданный известным сценографом Александром Боровским, подчеркивает активную динамику переходов из мира внутренних фантазий героя, устроившегося на удобном, почти «обломовском» диване, во внешний </w:t>
      </w:r>
      <w:r w:rsidR="00D71882" w:rsidRPr="00D71882">
        <w:rPr>
          <w:rFonts w:eastAsia="Calibri"/>
          <w:sz w:val="24"/>
          <w:szCs w:val="24"/>
          <w:lang w:eastAsia="en-US"/>
        </w:rPr>
        <w:t>—</w:t>
      </w:r>
      <w:r w:rsidRPr="004F3761">
        <w:rPr>
          <w:rFonts w:eastAsia="Calibri"/>
          <w:sz w:val="24"/>
          <w:szCs w:val="24"/>
          <w:lang w:eastAsia="en-US"/>
        </w:rPr>
        <w:t xml:space="preserve"> враждебный и неустойчивый мир, где герой чувствует себя крайне неуверенно.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Сценическая жизнь классической комедии Гоголя «Женитьба» началась на Александринской сцене в 1842 году. В премьерном спектакле первым исполнителем роли Подколесина стал великий русский актер Александр Мартынов. И с этого времени, наряду с «Ревизором», «Женитьба» традиционно украшала афишу Александринского театра. </w:t>
      </w:r>
      <w:r w:rsidR="00020C46">
        <w:rPr>
          <w:rFonts w:eastAsia="Calibri"/>
          <w:sz w:val="24"/>
          <w:szCs w:val="24"/>
          <w:lang w:eastAsia="en-US"/>
        </w:rPr>
        <w:t xml:space="preserve">                 </w:t>
      </w:r>
      <w:r w:rsidRPr="004F3761">
        <w:rPr>
          <w:rFonts w:eastAsia="Calibri"/>
          <w:sz w:val="24"/>
          <w:szCs w:val="24"/>
          <w:lang w:eastAsia="en-US"/>
        </w:rPr>
        <w:t xml:space="preserve">А интерпретации гоголевских пьес всегда определяли творческий строй труппы первого российского национального театра, становились программными. Эта традиция продолжается.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>В спектакле заняты: Владимир Кошевой</w:t>
      </w:r>
      <w:r>
        <w:rPr>
          <w:rFonts w:eastAsia="Calibri"/>
          <w:sz w:val="24"/>
          <w:szCs w:val="24"/>
          <w:lang w:eastAsia="en-US"/>
        </w:rPr>
        <w:t xml:space="preserve"> (Подколесин)</w:t>
      </w:r>
      <w:r w:rsidRPr="004F3761">
        <w:rPr>
          <w:rFonts w:eastAsia="Calibri"/>
          <w:sz w:val="24"/>
          <w:szCs w:val="24"/>
          <w:lang w:eastAsia="en-US"/>
        </w:rPr>
        <w:t>, Василиса Алексеева</w:t>
      </w:r>
      <w:r>
        <w:rPr>
          <w:rFonts w:eastAsia="Calibri"/>
          <w:sz w:val="24"/>
          <w:szCs w:val="24"/>
          <w:lang w:eastAsia="en-US"/>
        </w:rPr>
        <w:t xml:space="preserve"> (Агафья Тихоновна</w:t>
      </w:r>
      <w:r w:rsidRPr="004F3761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 xml:space="preserve">невеста), </w:t>
      </w:r>
      <w:r w:rsidRPr="004F3761">
        <w:rPr>
          <w:rFonts w:eastAsia="Calibri"/>
          <w:sz w:val="24"/>
          <w:szCs w:val="24"/>
          <w:lang w:eastAsia="en-US"/>
        </w:rPr>
        <w:t xml:space="preserve">заслуженная артистка России </w:t>
      </w:r>
      <w:r>
        <w:rPr>
          <w:rFonts w:eastAsia="Calibri"/>
          <w:sz w:val="24"/>
          <w:szCs w:val="24"/>
          <w:lang w:eastAsia="en-US"/>
        </w:rPr>
        <w:t>Елена Немзер (Фёкла Ивановна, сваха)</w:t>
      </w:r>
      <w:r w:rsidRPr="004F3761">
        <w:t xml:space="preserve"> </w:t>
      </w:r>
      <w:r w:rsidRPr="004F3761">
        <w:rPr>
          <w:rFonts w:eastAsia="Calibri"/>
          <w:sz w:val="24"/>
          <w:szCs w:val="24"/>
          <w:lang w:eastAsia="en-US"/>
        </w:rPr>
        <w:t>Иван Ефремов (Кочкарёв, друг Подколесина)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F3761">
        <w:rPr>
          <w:rFonts w:eastAsia="Calibri"/>
          <w:sz w:val="24"/>
          <w:szCs w:val="24"/>
          <w:lang w:eastAsia="en-US"/>
        </w:rPr>
        <w:t>и другие.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Продолжительность спектакля 2 часа 30 минут. Спектакль идет с одним антрактом.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Даты показа: </w:t>
      </w:r>
      <w:r>
        <w:rPr>
          <w:rFonts w:eastAsia="Calibri"/>
          <w:sz w:val="24"/>
          <w:szCs w:val="24"/>
          <w:lang w:eastAsia="en-US"/>
        </w:rPr>
        <w:t>29</w:t>
      </w:r>
      <w:r w:rsidRPr="004F3761">
        <w:rPr>
          <w:rFonts w:eastAsia="Calibri"/>
          <w:sz w:val="24"/>
          <w:szCs w:val="24"/>
          <w:lang w:eastAsia="en-US"/>
        </w:rPr>
        <w:t xml:space="preserve">, </w:t>
      </w:r>
      <w:r w:rsidR="00093D33">
        <w:rPr>
          <w:rFonts w:eastAsia="Calibri"/>
          <w:sz w:val="24"/>
          <w:szCs w:val="24"/>
          <w:lang w:eastAsia="en-US"/>
        </w:rPr>
        <w:t>30</w:t>
      </w:r>
      <w:r w:rsidRPr="004F3761">
        <w:rPr>
          <w:rFonts w:eastAsia="Calibri"/>
          <w:sz w:val="24"/>
          <w:szCs w:val="24"/>
          <w:lang w:eastAsia="en-US"/>
        </w:rPr>
        <w:t xml:space="preserve"> </w:t>
      </w:r>
      <w:r w:rsidR="00093D33">
        <w:rPr>
          <w:rFonts w:eastAsia="Calibri"/>
          <w:sz w:val="24"/>
          <w:szCs w:val="24"/>
          <w:lang w:eastAsia="en-US"/>
        </w:rPr>
        <w:t>июня</w:t>
      </w:r>
      <w:r w:rsidRPr="004F3761">
        <w:rPr>
          <w:rFonts w:eastAsia="Calibri"/>
          <w:sz w:val="24"/>
          <w:szCs w:val="24"/>
          <w:lang w:eastAsia="en-US"/>
        </w:rPr>
        <w:t xml:space="preserve">, 19:00,  </w:t>
      </w:r>
      <w:r w:rsidR="00093D33">
        <w:rPr>
          <w:rFonts w:eastAsia="Calibri"/>
          <w:sz w:val="24"/>
          <w:szCs w:val="24"/>
          <w:lang w:eastAsia="en-US"/>
        </w:rPr>
        <w:t xml:space="preserve">Русский драматический театр им. Н.А. Бестужева </w:t>
      </w:r>
    </w:p>
    <w:p w:rsidR="004F3761" w:rsidRDefault="004F3761" w:rsidP="00C247C0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</w:p>
    <w:p w:rsidR="008A5EC6" w:rsidRPr="007473B6" w:rsidRDefault="008A5EC6" w:rsidP="006F606B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473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«Охота жить!» 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>16+</w:t>
      </w:r>
    </w:p>
    <w:p w:rsidR="008A5EC6" w:rsidRPr="007473B6" w:rsidRDefault="008A5EC6" w:rsidP="00F00C11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473B6">
        <w:rPr>
          <w:rFonts w:asciiTheme="majorHAnsi" w:hAnsiTheme="majorHAnsi"/>
          <w:color w:val="000000" w:themeColor="text1"/>
          <w:sz w:val="24"/>
          <w:szCs w:val="24"/>
        </w:rPr>
        <w:t>Моноспектакль народного артиста России, лауреата Государственной премии России</w:t>
      </w:r>
      <w:r w:rsidR="00F00C1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Сергея Паршина по произведениям Б. Шергина, C. Писахова, М. Шолохова, </w:t>
      </w:r>
      <w:r w:rsidR="00F00C11">
        <w:rPr>
          <w:rFonts w:asciiTheme="majorHAnsi" w:hAnsiTheme="majorHAnsi"/>
          <w:color w:val="000000" w:themeColor="text1"/>
          <w:sz w:val="24"/>
          <w:szCs w:val="24"/>
        </w:rPr>
        <w:t xml:space="preserve">               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В. Шукшина                                                                                                                                                                              </w:t>
      </w:r>
    </w:p>
    <w:p w:rsidR="008A5EC6" w:rsidRPr="007473B6" w:rsidRDefault="008A5EC6" w:rsidP="006F606B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473B6">
        <w:rPr>
          <w:rFonts w:asciiTheme="majorHAnsi" w:hAnsiTheme="majorHAnsi"/>
          <w:color w:val="000000" w:themeColor="text1"/>
          <w:sz w:val="24"/>
          <w:szCs w:val="24"/>
        </w:rPr>
        <w:t>Моноспектакль «Охота жить!» входит в цикл спектаклей выдающихся мастеров александринской сцены «Монологи в Царском фойе», основанный на классических традициях  исполнительского искусства, прямого и доверительного обращения актера</w:t>
      </w:r>
      <w:r w:rsidR="00F00C1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к зрителю. Драматургию спектакля «Охота жить!» составили: сказы Степана Писахова, дневниковые записи Бориса Шергина, 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>фрагмент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 из романа Михаила Шолохова «Они сражались за Родину»; 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>фрагмент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 из романа Василия Шукшина «Я пришёл дать вам волю», а также фольклорные песни в исполнении Сергея Паршина.</w:t>
      </w:r>
    </w:p>
    <w:p w:rsidR="008A5EC6" w:rsidRPr="007473B6" w:rsidRDefault="008A5EC6" w:rsidP="00F00C11">
      <w:pPr>
        <w:spacing w:afterLines="120" w:after="288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7473B6">
        <w:rPr>
          <w:rFonts w:asciiTheme="majorHAnsi" w:eastAsia="Calibri" w:hAnsiTheme="majorHAnsi"/>
          <w:sz w:val="24"/>
          <w:szCs w:val="24"/>
          <w:lang w:eastAsia="en-US"/>
        </w:rPr>
        <w:t xml:space="preserve">Продолжительность спектакля </w:t>
      </w:r>
      <w:r w:rsidR="00E71226" w:rsidRPr="00E71226">
        <w:rPr>
          <w:rFonts w:asciiTheme="majorHAnsi" w:eastAsia="Calibri" w:hAnsiTheme="majorHAnsi"/>
          <w:sz w:val="24"/>
          <w:szCs w:val="24"/>
          <w:lang w:eastAsia="en-US"/>
        </w:rPr>
        <w:t>—</w:t>
      </w:r>
      <w:r w:rsidR="00D71882">
        <w:rPr>
          <w:rFonts w:asciiTheme="majorHAnsi" w:eastAsia="Calibri" w:hAnsiTheme="majorHAnsi"/>
          <w:sz w:val="24"/>
          <w:szCs w:val="24"/>
          <w:lang w:eastAsia="en-US"/>
        </w:rPr>
        <w:t xml:space="preserve">  1 час</w:t>
      </w:r>
      <w:r w:rsidRPr="007473B6">
        <w:rPr>
          <w:rFonts w:asciiTheme="majorHAnsi" w:eastAsia="Calibri" w:hAnsiTheme="majorHAnsi"/>
          <w:sz w:val="24"/>
          <w:szCs w:val="24"/>
          <w:lang w:eastAsia="en-US"/>
        </w:rPr>
        <w:t xml:space="preserve">. Спектакль идет без антракта </w:t>
      </w:r>
    </w:p>
    <w:p w:rsidR="008A5EC6" w:rsidRPr="007473B6" w:rsidRDefault="008A5EC6" w:rsidP="008A5EC6">
      <w:pPr>
        <w:rPr>
          <w:rFonts w:asciiTheme="majorHAnsi" w:eastAsia="Calibri" w:hAnsiTheme="majorHAnsi"/>
          <w:sz w:val="24"/>
          <w:szCs w:val="24"/>
          <w:lang w:eastAsia="en-US"/>
        </w:rPr>
      </w:pPr>
      <w:r w:rsidRPr="007473B6">
        <w:rPr>
          <w:rFonts w:asciiTheme="majorHAnsi" w:eastAsia="Calibri" w:hAnsiTheme="majorHAnsi"/>
          <w:sz w:val="24"/>
          <w:szCs w:val="24"/>
          <w:lang w:eastAsia="en-US"/>
        </w:rPr>
        <w:t xml:space="preserve">Даты показа: 29 июня, 19:00,  Бурятский </w:t>
      </w:r>
      <w:r w:rsidR="009E76DF">
        <w:rPr>
          <w:rFonts w:asciiTheme="majorHAnsi" w:eastAsia="Calibri" w:hAnsiTheme="majorHAnsi"/>
          <w:sz w:val="24"/>
          <w:szCs w:val="24"/>
          <w:lang w:eastAsia="en-US"/>
        </w:rPr>
        <w:t xml:space="preserve">академический театр </w:t>
      </w:r>
      <w:r w:rsidRPr="007473B6">
        <w:rPr>
          <w:rFonts w:asciiTheme="majorHAnsi" w:eastAsia="Calibri" w:hAnsiTheme="majorHAnsi"/>
          <w:sz w:val="24"/>
          <w:szCs w:val="24"/>
          <w:lang w:eastAsia="en-US"/>
        </w:rPr>
        <w:t>драм</w:t>
      </w:r>
      <w:r w:rsidR="009E76DF">
        <w:rPr>
          <w:rFonts w:asciiTheme="majorHAnsi" w:eastAsia="Calibri" w:hAnsiTheme="majorHAnsi"/>
          <w:sz w:val="24"/>
          <w:szCs w:val="24"/>
          <w:lang w:eastAsia="en-US"/>
        </w:rPr>
        <w:t>ы</w:t>
      </w:r>
      <w:r w:rsidRPr="007473B6">
        <w:rPr>
          <w:rFonts w:asciiTheme="majorHAnsi" w:eastAsia="Calibri" w:hAnsiTheme="majorHAnsi"/>
          <w:sz w:val="24"/>
          <w:szCs w:val="24"/>
          <w:lang w:eastAsia="en-US"/>
        </w:rPr>
        <w:t xml:space="preserve"> театр им. Хоца Намсараева </w:t>
      </w:r>
    </w:p>
    <w:p w:rsidR="008A5EC6" w:rsidRPr="007473B6" w:rsidRDefault="008A5EC6" w:rsidP="008A5EC6">
      <w:pPr>
        <w:autoSpaceDE/>
        <w:spacing w:after="12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</w:p>
    <w:p w:rsidR="002B4855" w:rsidRDefault="00BF6464" w:rsidP="006F606B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Большие Гастроли Александринского театра в Улан-Удэ </w:t>
      </w:r>
      <w:r w:rsidR="009E76DF">
        <w:rPr>
          <w:rFonts w:asciiTheme="majorHAnsi" w:hAnsiTheme="majorHAnsi"/>
          <w:color w:val="000000" w:themeColor="text1"/>
          <w:sz w:val="24"/>
          <w:szCs w:val="24"/>
        </w:rPr>
        <w:t xml:space="preserve">организованы 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в формате </w:t>
      </w:r>
      <w:r w:rsidRPr="00020C46">
        <w:rPr>
          <w:rFonts w:asciiTheme="majorHAnsi" w:hAnsiTheme="majorHAnsi"/>
          <w:b/>
          <w:color w:val="000000" w:themeColor="text1"/>
          <w:sz w:val="24"/>
          <w:szCs w:val="24"/>
        </w:rPr>
        <w:t>«Дней Александринского театра</w:t>
      </w:r>
      <w:r w:rsidR="009E76DF" w:rsidRPr="00020C46">
        <w:rPr>
          <w:rFonts w:asciiTheme="majorHAnsi" w:hAnsiTheme="majorHAnsi"/>
          <w:b/>
          <w:color w:val="000000" w:themeColor="text1"/>
          <w:sz w:val="24"/>
          <w:szCs w:val="24"/>
        </w:rPr>
        <w:t xml:space="preserve">». </w:t>
      </w:r>
      <w:r w:rsidR="009E76DF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На </w:t>
      </w:r>
      <w:r w:rsidR="003306EC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Малой сцене Бурятского 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 xml:space="preserve">академического </w:t>
      </w:r>
      <w:r w:rsidR="003306EC" w:rsidRPr="00020C46">
        <w:rPr>
          <w:rFonts w:asciiTheme="majorHAnsi" w:hAnsiTheme="majorHAnsi"/>
          <w:color w:val="000000" w:themeColor="text1"/>
          <w:sz w:val="24"/>
          <w:szCs w:val="24"/>
        </w:rPr>
        <w:t>театра драмы им</w:t>
      </w:r>
      <w:r w:rsidR="009E76DF" w:rsidRPr="00020C46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3306EC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3306EC" w:rsidRPr="00020C46">
        <w:rPr>
          <w:rFonts w:asciiTheme="majorHAnsi" w:hAnsiTheme="majorHAnsi"/>
          <w:color w:val="000000" w:themeColor="text1"/>
          <w:sz w:val="24"/>
          <w:szCs w:val="24"/>
        </w:rPr>
        <w:t>Х</w:t>
      </w:r>
      <w:r w:rsidR="009E76DF" w:rsidRPr="00020C46">
        <w:rPr>
          <w:rFonts w:asciiTheme="majorHAnsi" w:hAnsiTheme="majorHAnsi"/>
          <w:color w:val="000000" w:themeColor="text1"/>
          <w:sz w:val="24"/>
          <w:szCs w:val="24"/>
        </w:rPr>
        <w:t>оца</w:t>
      </w:r>
      <w:proofErr w:type="spellEnd"/>
      <w:r w:rsidR="003306EC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3306EC" w:rsidRPr="00020C46">
        <w:rPr>
          <w:rFonts w:asciiTheme="majorHAnsi" w:hAnsiTheme="majorHAnsi"/>
          <w:color w:val="000000" w:themeColor="text1"/>
          <w:sz w:val="24"/>
          <w:szCs w:val="24"/>
        </w:rPr>
        <w:t>Намсараева</w:t>
      </w:r>
      <w:proofErr w:type="spellEnd"/>
      <w:r w:rsidR="009E76DF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 состоятся</w:t>
      </w:r>
      <w:r w:rsidR="00E71226" w:rsidRPr="00020C46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  <w:r w:rsidR="009E76DF" w:rsidRPr="00020C4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E71226" w:rsidRPr="00020C46">
        <w:rPr>
          <w:rFonts w:asciiTheme="majorHAnsi" w:hAnsiTheme="majorHAnsi"/>
          <w:b/>
          <w:color w:val="000000" w:themeColor="text1"/>
          <w:sz w:val="24"/>
          <w:szCs w:val="24"/>
        </w:rPr>
        <w:t xml:space="preserve">актерский тренинг, </w:t>
      </w:r>
      <w:r w:rsidR="009E76DF" w:rsidRPr="00020C46">
        <w:rPr>
          <w:rFonts w:asciiTheme="majorHAnsi" w:hAnsiTheme="majorHAnsi"/>
          <w:b/>
          <w:color w:val="000000" w:themeColor="text1"/>
          <w:sz w:val="24"/>
          <w:szCs w:val="24"/>
        </w:rPr>
        <w:t>мастер-классы, открытый разговор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</w:p>
    <w:p w:rsidR="005C6B99" w:rsidRDefault="002B4855" w:rsidP="002B4855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B4855">
        <w:rPr>
          <w:rFonts w:asciiTheme="majorHAnsi" w:hAnsiTheme="majorHAnsi"/>
          <w:color w:val="000000" w:themeColor="text1"/>
          <w:sz w:val="24"/>
          <w:szCs w:val="24"/>
        </w:rPr>
        <w:t>Мастер</w:t>
      </w:r>
      <w:r>
        <w:rPr>
          <w:rFonts w:asciiTheme="majorHAnsi" w:hAnsiTheme="majorHAnsi"/>
          <w:color w:val="000000" w:themeColor="text1"/>
          <w:sz w:val="24"/>
          <w:szCs w:val="24"/>
        </w:rPr>
        <w:t>-к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>ласс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художественного руководителя Александринского театра,                    народного артиста России, лауреата Государственных премий России  Валерия Фокина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состоится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30 июня,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в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>11:00.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5C6B99" w:rsidRDefault="002B4855" w:rsidP="002B4855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 этот же день, 30 июня, в 16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>:00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пройдет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Открытый разговор с режиссерами Антоном </w:t>
      </w:r>
      <w:proofErr w:type="spellStart"/>
      <w:r w:rsidRPr="002B4855">
        <w:rPr>
          <w:rFonts w:asciiTheme="majorHAnsi" w:hAnsiTheme="majorHAnsi"/>
          <w:color w:val="000000" w:themeColor="text1"/>
          <w:sz w:val="24"/>
          <w:szCs w:val="24"/>
        </w:rPr>
        <w:t>Оконешниковым</w:t>
      </w:r>
      <w:proofErr w:type="spellEnd"/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(Александринский театр) и </w:t>
      </w:r>
      <w:proofErr w:type="spellStart"/>
      <w:r w:rsidRPr="002B4855">
        <w:rPr>
          <w:rFonts w:asciiTheme="majorHAnsi" w:hAnsiTheme="majorHAnsi"/>
          <w:color w:val="000000" w:themeColor="text1"/>
          <w:sz w:val="24"/>
          <w:szCs w:val="24"/>
        </w:rPr>
        <w:t>Сойжин</w:t>
      </w:r>
      <w:proofErr w:type="spellEnd"/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2B4855">
        <w:rPr>
          <w:rFonts w:asciiTheme="majorHAnsi" w:hAnsiTheme="majorHAnsi"/>
          <w:color w:val="000000" w:themeColor="text1"/>
          <w:sz w:val="24"/>
          <w:szCs w:val="24"/>
        </w:rPr>
        <w:t>Жамбаловой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(Бурятский академический театр драмы им.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Хоца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Намсараева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)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>«Театр для детей: Актуальные задачи и формы воплощения».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>29 июня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в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16:00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– м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астер-класс режиссера Антона Оконешникова «Национальные театры: Опыт </w:t>
      </w:r>
      <w:proofErr w:type="spellStart"/>
      <w:r w:rsidRPr="002B4855">
        <w:rPr>
          <w:rFonts w:asciiTheme="majorHAnsi" w:hAnsiTheme="majorHAnsi"/>
          <w:color w:val="000000" w:themeColor="text1"/>
          <w:sz w:val="24"/>
          <w:szCs w:val="24"/>
        </w:rPr>
        <w:t>копродукции</w:t>
      </w:r>
      <w:proofErr w:type="spellEnd"/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на примере проекта “Другая сцена”»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5C6B99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:rsidR="00910403" w:rsidRPr="00020C46" w:rsidRDefault="002B4855" w:rsidP="002B4855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B4855">
        <w:rPr>
          <w:rFonts w:asciiTheme="majorHAnsi" w:hAnsiTheme="majorHAnsi"/>
          <w:color w:val="000000" w:themeColor="text1"/>
          <w:sz w:val="24"/>
          <w:szCs w:val="24"/>
        </w:rPr>
        <w:t>28 июня,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в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14:00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Вокальный мастер-класс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>заведующ</w:t>
      </w:r>
      <w:r w:rsidR="005C6B99">
        <w:rPr>
          <w:rFonts w:asciiTheme="majorHAnsi" w:hAnsiTheme="majorHAnsi"/>
          <w:color w:val="000000" w:themeColor="text1"/>
          <w:sz w:val="24"/>
          <w:szCs w:val="24"/>
        </w:rPr>
        <w:t>его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Творческой частью Александринского театра заслуженн</w:t>
      </w:r>
      <w:r w:rsidR="005C6B99">
        <w:rPr>
          <w:rFonts w:asciiTheme="majorHAnsi" w:hAnsiTheme="majorHAnsi"/>
          <w:color w:val="000000" w:themeColor="text1"/>
          <w:sz w:val="24"/>
          <w:szCs w:val="24"/>
        </w:rPr>
        <w:t xml:space="preserve">ого 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>артист</w:t>
      </w:r>
      <w:r w:rsidR="005C6B99">
        <w:rPr>
          <w:rFonts w:asciiTheme="majorHAnsi" w:hAnsiTheme="majorHAnsi"/>
          <w:color w:val="000000" w:themeColor="text1"/>
          <w:sz w:val="24"/>
          <w:szCs w:val="24"/>
        </w:rPr>
        <w:t>а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России Иван</w:t>
      </w:r>
      <w:r w:rsidR="005C6B99">
        <w:rPr>
          <w:rFonts w:asciiTheme="majorHAnsi" w:hAnsiTheme="majorHAnsi"/>
          <w:color w:val="000000" w:themeColor="text1"/>
          <w:sz w:val="24"/>
          <w:szCs w:val="24"/>
        </w:rPr>
        <w:t>а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2B4855">
        <w:rPr>
          <w:rFonts w:asciiTheme="majorHAnsi" w:hAnsiTheme="majorHAnsi"/>
          <w:color w:val="000000" w:themeColor="text1"/>
          <w:sz w:val="24"/>
          <w:szCs w:val="24"/>
        </w:rPr>
        <w:t>Благодёр</w:t>
      </w:r>
      <w:r w:rsidR="005C6B99">
        <w:rPr>
          <w:rFonts w:asciiTheme="majorHAnsi" w:hAnsiTheme="majorHAnsi"/>
          <w:color w:val="000000" w:themeColor="text1"/>
          <w:sz w:val="24"/>
          <w:szCs w:val="24"/>
        </w:rPr>
        <w:t>а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5C6B99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Theme="majorHAnsi" w:hAnsiTheme="majorHAnsi"/>
          <w:color w:val="000000" w:themeColor="text1"/>
          <w:sz w:val="24"/>
          <w:szCs w:val="24"/>
        </w:rPr>
        <w:t>27 июня в 12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:00 – </w:t>
      </w:r>
      <w:r w:rsidR="00BF6464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Актерский тренинг по методу </w:t>
      </w:r>
      <w:proofErr w:type="spellStart"/>
      <w:r w:rsidR="00BF6464" w:rsidRPr="00020C46">
        <w:rPr>
          <w:rFonts w:asciiTheme="majorHAnsi" w:hAnsiTheme="majorHAnsi"/>
          <w:color w:val="000000" w:themeColor="text1"/>
          <w:sz w:val="24"/>
          <w:szCs w:val="24"/>
        </w:rPr>
        <w:t>Теодороса</w:t>
      </w:r>
      <w:proofErr w:type="spellEnd"/>
      <w:r w:rsidR="00BF6464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BF6464" w:rsidRPr="00020C46">
        <w:rPr>
          <w:rFonts w:asciiTheme="majorHAnsi" w:hAnsiTheme="majorHAnsi"/>
          <w:color w:val="000000" w:themeColor="text1"/>
          <w:sz w:val="24"/>
          <w:szCs w:val="24"/>
        </w:rPr>
        <w:t>Терзопулоса</w:t>
      </w:r>
      <w:proofErr w:type="spellEnd"/>
      <w:r w:rsidR="00E71226" w:rsidRPr="00020C46">
        <w:rPr>
          <w:rFonts w:asciiTheme="majorHAnsi" w:hAnsiTheme="majorHAnsi"/>
          <w:color w:val="000000" w:themeColor="text1"/>
          <w:sz w:val="24"/>
          <w:szCs w:val="24"/>
        </w:rPr>
        <w:t>, проводит артист Николай</w:t>
      </w:r>
      <w:r w:rsidRPr="002B485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Белин</w:t>
      </w:r>
      <w:proofErr w:type="spellEnd"/>
      <w:r w:rsidR="003306EC" w:rsidRPr="00020C46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FA3513" w:rsidRDefault="003306EC" w:rsidP="006F606B">
      <w:pPr>
        <w:spacing w:afterLines="120" w:after="288"/>
        <w:rPr>
          <w:rFonts w:asciiTheme="majorHAnsi" w:hAnsiTheme="majorHAnsi"/>
          <w:color w:val="000000" w:themeColor="text1"/>
          <w:sz w:val="24"/>
          <w:szCs w:val="24"/>
        </w:rPr>
      </w:pPr>
      <w:r w:rsidRPr="007473B6">
        <w:rPr>
          <w:rFonts w:asciiTheme="majorHAnsi" w:hAnsiTheme="majorHAnsi"/>
          <w:b/>
          <w:color w:val="000000" w:themeColor="text1"/>
          <w:sz w:val="24"/>
          <w:szCs w:val="24"/>
        </w:rPr>
        <w:t xml:space="preserve">Пресс-конференция </w:t>
      </w:r>
      <w:r w:rsidR="009E76D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E71226" w:rsidRPr="00E71226">
        <w:rPr>
          <w:rFonts w:asciiTheme="majorHAnsi" w:hAnsiTheme="majorHAnsi"/>
          <w:color w:val="000000" w:themeColor="text1"/>
          <w:sz w:val="24"/>
          <w:szCs w:val="24"/>
        </w:rPr>
        <w:t xml:space="preserve">— </w:t>
      </w:r>
      <w:r w:rsidR="00E71226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D238F0">
        <w:rPr>
          <w:rFonts w:asciiTheme="majorHAnsi" w:hAnsiTheme="majorHAnsi"/>
          <w:color w:val="000000" w:themeColor="text1"/>
          <w:sz w:val="24"/>
          <w:szCs w:val="24"/>
        </w:rPr>
        <w:t>6</w:t>
      </w:r>
      <w:bookmarkStart w:id="0" w:name="_GoBack"/>
      <w:bookmarkEnd w:id="0"/>
      <w:r w:rsidR="00E71226">
        <w:rPr>
          <w:rFonts w:asciiTheme="majorHAnsi" w:hAnsiTheme="majorHAnsi"/>
          <w:color w:val="000000" w:themeColor="text1"/>
          <w:sz w:val="24"/>
          <w:szCs w:val="24"/>
        </w:rPr>
        <w:t xml:space="preserve"> июня, 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>12</w:t>
      </w:r>
      <w:r w:rsidR="00020C46" w:rsidRPr="00020C46">
        <w:rPr>
          <w:rFonts w:asciiTheme="majorHAnsi" w:hAnsiTheme="majorHAnsi"/>
          <w:color w:val="000000" w:themeColor="text1"/>
          <w:sz w:val="24"/>
          <w:szCs w:val="24"/>
        </w:rPr>
        <w:t>:00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>Бурятск</w:t>
      </w:r>
      <w:r w:rsidR="00E71226">
        <w:rPr>
          <w:rFonts w:asciiTheme="majorHAnsi" w:hAnsiTheme="majorHAnsi"/>
          <w:color w:val="000000" w:themeColor="text1"/>
          <w:sz w:val="24"/>
          <w:szCs w:val="24"/>
        </w:rPr>
        <w:t xml:space="preserve">ий 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>академическ</w:t>
      </w:r>
      <w:r w:rsidR="00E71226">
        <w:rPr>
          <w:rFonts w:asciiTheme="majorHAnsi" w:hAnsiTheme="majorHAnsi"/>
          <w:color w:val="000000" w:themeColor="text1"/>
          <w:sz w:val="24"/>
          <w:szCs w:val="24"/>
        </w:rPr>
        <w:t>ий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 театр им. </w:t>
      </w:r>
      <w:proofErr w:type="spellStart"/>
      <w:r w:rsidRPr="007473B6">
        <w:rPr>
          <w:rFonts w:asciiTheme="majorHAnsi" w:hAnsiTheme="majorHAnsi"/>
          <w:color w:val="000000" w:themeColor="text1"/>
          <w:sz w:val="24"/>
          <w:szCs w:val="24"/>
        </w:rPr>
        <w:t>Хоца</w:t>
      </w:r>
      <w:proofErr w:type="spellEnd"/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7473B6">
        <w:rPr>
          <w:rFonts w:asciiTheme="majorHAnsi" w:hAnsiTheme="majorHAnsi"/>
          <w:color w:val="000000" w:themeColor="text1"/>
          <w:sz w:val="24"/>
          <w:szCs w:val="24"/>
        </w:rPr>
        <w:t>Намсараева</w:t>
      </w:r>
      <w:proofErr w:type="spellEnd"/>
      <w:r w:rsidR="00F639A1" w:rsidRPr="007473B6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A3513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DD4687" w:rsidRDefault="00DD4687" w:rsidP="006F606B">
      <w:pPr>
        <w:spacing w:afterLines="120" w:after="288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D4687">
        <w:rPr>
          <w:rFonts w:asciiTheme="majorHAnsi" w:hAnsiTheme="majorHAnsi"/>
          <w:b/>
          <w:color w:val="000000" w:themeColor="text1"/>
          <w:sz w:val="24"/>
          <w:szCs w:val="24"/>
        </w:rPr>
        <w:t>Пресс-подход</w:t>
      </w:r>
      <w:r w:rsidR="00E7122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</w:t>
      </w:r>
      <w:r w:rsidR="00E71226">
        <w:rPr>
          <w:rFonts w:asciiTheme="majorHAnsi" w:hAnsiTheme="majorHAnsi"/>
          <w:color w:val="000000" w:themeColor="text1"/>
          <w:sz w:val="24"/>
          <w:szCs w:val="24"/>
        </w:rPr>
        <w:t xml:space="preserve">к Валерию Фокину и участникам спектакля «Женитьба» </w:t>
      </w:r>
      <w:r w:rsidR="00E71226" w:rsidRPr="00E71226">
        <w:rPr>
          <w:rFonts w:asciiTheme="majorHAnsi" w:hAnsiTheme="majorHAnsi"/>
          <w:color w:val="000000" w:themeColor="text1"/>
          <w:sz w:val="24"/>
          <w:szCs w:val="24"/>
        </w:rPr>
        <w:t>—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A3513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</w:t>
      </w:r>
      <w:r w:rsidR="00E71226" w:rsidRPr="00020C46">
        <w:rPr>
          <w:rFonts w:asciiTheme="majorHAnsi" w:hAnsiTheme="majorHAnsi"/>
          <w:color w:val="000000" w:themeColor="text1"/>
          <w:sz w:val="24"/>
          <w:szCs w:val="24"/>
        </w:rPr>
        <w:t>29 июня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 xml:space="preserve">, 18:00, </w:t>
      </w:r>
      <w:r w:rsidR="00020C46" w:rsidRPr="00020C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20C46">
        <w:rPr>
          <w:rFonts w:asciiTheme="majorHAnsi" w:hAnsiTheme="majorHAnsi"/>
          <w:color w:val="000000" w:themeColor="text1"/>
          <w:sz w:val="24"/>
          <w:szCs w:val="24"/>
        </w:rPr>
        <w:t>Русский драматический театр им. Н.А. Бестужева</w:t>
      </w:r>
      <w:r w:rsidR="00E7122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F639A1" w:rsidRPr="007473B6" w:rsidRDefault="00BF6464" w:rsidP="006F606B">
      <w:pPr>
        <w:spacing w:afterLines="120" w:after="28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B4855">
        <w:rPr>
          <w:rFonts w:asciiTheme="majorHAnsi" w:hAnsiTheme="majorHAnsi"/>
          <w:i/>
          <w:color w:val="000000" w:themeColor="text1"/>
          <w:sz w:val="24"/>
          <w:szCs w:val="24"/>
        </w:rPr>
        <w:t>Для аккредитации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>: + 7 921</w:t>
      </w:r>
      <w:r w:rsidR="003306EC" w:rsidRPr="007473B6">
        <w:rPr>
          <w:rFonts w:asciiTheme="majorHAnsi" w:hAnsiTheme="majorHAnsi"/>
          <w:color w:val="000000" w:themeColor="text1"/>
          <w:sz w:val="24"/>
          <w:szCs w:val="24"/>
        </w:rPr>
        <w:t> 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3306EC" w:rsidRPr="007473B6">
        <w:rPr>
          <w:rFonts w:asciiTheme="majorHAnsi" w:hAnsiTheme="majorHAnsi"/>
          <w:color w:val="000000" w:themeColor="text1"/>
          <w:sz w:val="24"/>
          <w:szCs w:val="24"/>
        </w:rPr>
        <w:t>19 1442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3306EC" w:rsidRPr="007473B6">
        <w:rPr>
          <w:rFonts w:asciiTheme="majorHAnsi" w:hAnsiTheme="majorHAnsi"/>
          <w:color w:val="000000" w:themeColor="text1"/>
          <w:sz w:val="24"/>
          <w:szCs w:val="24"/>
          <w:lang w:val="en-US"/>
        </w:rPr>
        <w:t>lena</w:t>
      </w:r>
      <w:proofErr w:type="spellEnd"/>
      <w:r w:rsidR="003306EC" w:rsidRPr="007473B6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spellStart"/>
      <w:r w:rsidR="003306EC" w:rsidRPr="007473B6">
        <w:rPr>
          <w:rFonts w:asciiTheme="majorHAnsi" w:hAnsiTheme="majorHAnsi"/>
          <w:color w:val="000000" w:themeColor="text1"/>
          <w:sz w:val="24"/>
          <w:szCs w:val="24"/>
          <w:lang w:val="en-US"/>
        </w:rPr>
        <w:t>gerusova</w:t>
      </w:r>
      <w:proofErr w:type="spellEnd"/>
      <w:r w:rsidRPr="007473B6">
        <w:rPr>
          <w:rFonts w:asciiTheme="majorHAnsi" w:hAnsiTheme="majorHAnsi"/>
          <w:color w:val="000000" w:themeColor="text1"/>
          <w:sz w:val="24"/>
          <w:szCs w:val="24"/>
        </w:rPr>
        <w:t>@</w:t>
      </w:r>
      <w:proofErr w:type="spellStart"/>
      <w:r w:rsidR="003306EC" w:rsidRPr="007473B6">
        <w:rPr>
          <w:rFonts w:asciiTheme="majorHAnsi" w:hAnsiTheme="majorHAnsi"/>
          <w:color w:val="000000" w:themeColor="text1"/>
          <w:sz w:val="24"/>
          <w:szCs w:val="24"/>
          <w:lang w:val="en-US"/>
        </w:rPr>
        <w:t>yandex</w:t>
      </w:r>
      <w:proofErr w:type="spellEnd"/>
      <w:r w:rsidR="003306EC" w:rsidRPr="007473B6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spellStart"/>
      <w:r w:rsidR="003306EC" w:rsidRPr="007473B6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proofErr w:type="spellEnd"/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20C46" w:rsidRPr="00020C46">
        <w:rPr>
          <w:rFonts w:asciiTheme="majorHAnsi" w:hAnsiTheme="majorHAnsi"/>
          <w:color w:val="000000" w:themeColor="text1"/>
          <w:sz w:val="24"/>
          <w:szCs w:val="24"/>
        </w:rPr>
        <w:t>—</w:t>
      </w:r>
      <w:r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3306EC"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Елена Юрьевна </w:t>
      </w:r>
      <w:proofErr w:type="spellStart"/>
      <w:r w:rsidR="003306EC" w:rsidRPr="007473B6">
        <w:rPr>
          <w:rFonts w:asciiTheme="majorHAnsi" w:hAnsiTheme="majorHAnsi"/>
          <w:color w:val="000000" w:themeColor="text1"/>
          <w:sz w:val="24"/>
          <w:szCs w:val="24"/>
        </w:rPr>
        <w:t>Герусова</w:t>
      </w:r>
      <w:proofErr w:type="spellEnd"/>
      <w:r w:rsidR="003306EC" w:rsidRPr="007473B6">
        <w:rPr>
          <w:rFonts w:asciiTheme="majorHAnsi" w:hAnsiTheme="majorHAnsi"/>
          <w:color w:val="000000" w:themeColor="text1"/>
          <w:sz w:val="24"/>
          <w:szCs w:val="24"/>
        </w:rPr>
        <w:t xml:space="preserve">, Александринский театр </w:t>
      </w:r>
    </w:p>
    <w:p w:rsidR="002B4855" w:rsidRDefault="002B4855" w:rsidP="00F639A1">
      <w:pPr>
        <w:jc w:val="both"/>
        <w:rPr>
          <w:b/>
          <w:bCs/>
          <w:sz w:val="24"/>
          <w:szCs w:val="24"/>
        </w:rPr>
      </w:pPr>
    </w:p>
    <w:p w:rsidR="00F639A1" w:rsidRPr="00C65185" w:rsidRDefault="00F639A1" w:rsidP="00F639A1">
      <w:pPr>
        <w:jc w:val="both"/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t>Справка:</w:t>
      </w:r>
    </w:p>
    <w:p w:rsidR="00F639A1" w:rsidRPr="00C65185" w:rsidRDefault="00F639A1" w:rsidP="00F639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Национальный драматический театр России (Александринский театр)</w:t>
      </w:r>
      <w:r w:rsidRPr="00C65185">
        <w:rPr>
          <w:b/>
          <w:bCs/>
          <w:sz w:val="24"/>
          <w:szCs w:val="24"/>
        </w:rPr>
        <w:t xml:space="preserve"> </w:t>
      </w:r>
    </w:p>
    <w:p w:rsidR="00F639A1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Александринский театр </w:t>
      </w:r>
      <w:r w:rsidR="00020C46" w:rsidRPr="00020C46">
        <w:rPr>
          <w:rFonts w:asciiTheme="majorHAnsi" w:eastAsiaTheme="minorHAnsi" w:hAnsiTheme="majorHAnsi" w:cstheme="minorBidi"/>
          <w:sz w:val="22"/>
          <w:szCs w:val="22"/>
          <w:lang w:eastAsia="en-US"/>
        </w:rPr>
        <w:t>—</w:t>
      </w:r>
      <w:r w:rsidR="00020C4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старейший национальный театр России. Ведет историю от первой русской государственной профессиональной драматической труппы, основанной в Санкт-Петербурге по Указу императрицы Елизаветы Петровны 30 августа 1756 года. В 1832 году труппа получила здание в центре Невского проспекта, построенное по проекту архитектора Карла Росси. Именно тогда театр был назван Александринским, в честь императрицы Александры Федоровны. </w:t>
      </w:r>
      <w:r w:rsid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>Именно з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десь состоялись премьеры практически всех </w:t>
      </w:r>
      <w:r w:rsid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главных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>произведений русской драматургической классики. Александринский театр имеет статус Национального достояния,  а также в</w:t>
      </w:r>
      <w:r w:rsid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ключен в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Государственный свод особо ценных объектов культурного наследия народов Российской Федерации.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</w:p>
    <w:p w:rsidR="00F639A1" w:rsidRDefault="004207E9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Александринский театр сегодня </w:t>
      </w:r>
      <w:r w:rsidR="009E386D" w:rsidRPr="009E386D">
        <w:rPr>
          <w:rFonts w:asciiTheme="majorHAnsi" w:eastAsiaTheme="minorHAnsi" w:hAnsiTheme="majorHAnsi" w:cstheme="minorBidi"/>
          <w:sz w:val="22"/>
          <w:szCs w:val="22"/>
          <w:lang w:eastAsia="en-US"/>
        </w:rPr>
        <w:t>—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это крупный современный театральный комплекс.                     </w:t>
      </w:r>
      <w:r w:rsidR="00F639A1"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В основе репертуара </w:t>
      </w:r>
      <w:r w:rsidR="002B4855" w:rsidRP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>—</w:t>
      </w:r>
      <w:r w:rsidR="00F639A1"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произведения классической литературы в постановке ведущих режиссеров.</w:t>
      </w:r>
    </w:p>
    <w:p w:rsidR="00393037" w:rsidRPr="00F639A1" w:rsidRDefault="00393037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Под эгидой Александринского театра осуществляется деятельность Ассоциации национальных театров России.</w:t>
      </w:r>
    </w:p>
    <w:p w:rsidR="009E76DF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С 2003 года </w:t>
      </w:r>
      <w:r w:rsidR="009E386D" w:rsidRPr="009E386D">
        <w:rPr>
          <w:rFonts w:asciiTheme="majorHAnsi" w:eastAsiaTheme="minorHAnsi" w:hAnsiTheme="majorHAnsi" w:cstheme="minorBidi"/>
          <w:sz w:val="22"/>
          <w:szCs w:val="22"/>
          <w:lang w:eastAsia="en-US"/>
        </w:rPr>
        <w:t>—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Художественный руководитель </w:t>
      </w:r>
      <w:r w:rsidR="0039303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Александринского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>театра народный артист России, лауреат Государственных премий России Валерий Фокин.</w:t>
      </w:r>
    </w:p>
    <w:p w:rsidR="00F639A1" w:rsidRPr="00F639A1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www.alexandrinsky.ru                                              </w:t>
      </w:r>
    </w:p>
    <w:p w:rsidR="00542F25" w:rsidRDefault="00542F25" w:rsidP="00C247C0">
      <w:pPr>
        <w:jc w:val="both"/>
        <w:rPr>
          <w:b/>
          <w:bCs/>
          <w:sz w:val="24"/>
          <w:szCs w:val="24"/>
        </w:rPr>
      </w:pPr>
    </w:p>
    <w:p w:rsidR="00542F25" w:rsidRDefault="00542F25" w:rsidP="00C247C0">
      <w:pPr>
        <w:jc w:val="both"/>
        <w:rPr>
          <w:b/>
          <w:bCs/>
          <w:sz w:val="24"/>
          <w:szCs w:val="24"/>
        </w:rPr>
      </w:pPr>
    </w:p>
    <w:p w:rsidR="00C247C0" w:rsidRPr="00C65185" w:rsidRDefault="00C247C0" w:rsidP="00C247C0">
      <w:pPr>
        <w:jc w:val="both"/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t>Справка:</w:t>
      </w:r>
    </w:p>
    <w:p w:rsidR="00C247C0" w:rsidRPr="00C65185" w:rsidRDefault="00C247C0" w:rsidP="00C247C0">
      <w:pPr>
        <w:jc w:val="both"/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t xml:space="preserve">Всероссийский гастрольно-концертный план Министерства культуры Российской Федерации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Всероссийский гастрольно-концертный план Минкультуры России призван воссоздать единую гастрольную систему страны. План реализуется на всей территории России и включает две масштабные федеральные программы – </w:t>
      </w:r>
      <w:r w:rsidRPr="00C65185">
        <w:rPr>
          <w:b/>
          <w:sz w:val="24"/>
          <w:szCs w:val="24"/>
        </w:rPr>
        <w:t xml:space="preserve">«Большие гастроли» </w:t>
      </w:r>
      <w:r w:rsidRPr="00C65185">
        <w:rPr>
          <w:sz w:val="24"/>
          <w:szCs w:val="24"/>
        </w:rPr>
        <w:t xml:space="preserve">(гастроли театров) и </w:t>
      </w:r>
      <w:r w:rsidRPr="00C65185">
        <w:rPr>
          <w:b/>
          <w:sz w:val="24"/>
          <w:szCs w:val="24"/>
        </w:rPr>
        <w:t>«Мы – Россия</w:t>
      </w:r>
      <w:r w:rsidRPr="00C65185">
        <w:rPr>
          <w:sz w:val="24"/>
          <w:szCs w:val="24"/>
        </w:rPr>
        <w:t>» (гастроли национальных коллективов).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Стартовавшая в 2014 году программа «Большие гастроли» проводится по 6-ти направлениям: </w:t>
      </w:r>
      <w:r w:rsidRPr="00C65185">
        <w:rPr>
          <w:i/>
          <w:sz w:val="24"/>
          <w:szCs w:val="24"/>
        </w:rPr>
        <w:t>ведущие театры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зарубежное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межрегиональное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для детей и молодежи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студенческое</w:t>
      </w:r>
      <w:r w:rsidRPr="00C65185">
        <w:rPr>
          <w:sz w:val="24"/>
          <w:szCs w:val="24"/>
        </w:rPr>
        <w:t xml:space="preserve"> и </w:t>
      </w:r>
      <w:r w:rsidRPr="00C65185">
        <w:rPr>
          <w:i/>
          <w:sz w:val="24"/>
          <w:szCs w:val="24"/>
        </w:rPr>
        <w:t>по поддержке гастрольной деятельности негосударственных (частных) театров</w:t>
      </w:r>
      <w:r w:rsidRPr="00C65185">
        <w:rPr>
          <w:sz w:val="24"/>
          <w:szCs w:val="24"/>
        </w:rPr>
        <w:t xml:space="preserve">.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>Направление «</w:t>
      </w:r>
      <w:r w:rsidRPr="00C65185">
        <w:rPr>
          <w:i/>
          <w:sz w:val="24"/>
          <w:szCs w:val="24"/>
        </w:rPr>
        <w:t>Ведущие театры</w:t>
      </w:r>
      <w:r w:rsidRPr="00C65185">
        <w:rPr>
          <w:sz w:val="24"/>
          <w:szCs w:val="24"/>
        </w:rPr>
        <w:t>» включает гастроли известных российских театральных коллективов во всех 85 субъектах Российской Федерации.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Благодаря программам «Большие гастроли» и «Мы – Россия» зрители знакомятся с лучшими постановками российских и русских зарубежных театров, с концертными программами выдающихся отечественных коллективов. Спектакли и концерты предназначены для самой широкой аудитории – взрослой, семейной и детской, а география гастролей простирается от Калининграда до Камчатки, от Дербента до Чукотки.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>Всероссийский гастрольно-концертный план, включающий программы «Большие гастроли» и «Мы – Россия», расширяет рамки взаимодействия творческих коллективов страны; способствует формированию и объединению единого культурного пространства, привлечению новой зрительской аудитории на территории России и стран ближнего зарубежья.</w:t>
      </w:r>
    </w:p>
    <w:p w:rsidR="00C247C0" w:rsidRPr="00C65185" w:rsidRDefault="00C247C0" w:rsidP="00C247C0">
      <w:pPr>
        <w:jc w:val="both"/>
        <w:rPr>
          <w:b/>
          <w:sz w:val="24"/>
          <w:szCs w:val="24"/>
        </w:rPr>
      </w:pPr>
    </w:p>
    <w:p w:rsidR="00C247C0" w:rsidRPr="00C65185" w:rsidRDefault="00C247C0" w:rsidP="00C247C0">
      <w:pPr>
        <w:jc w:val="both"/>
        <w:rPr>
          <w:b/>
          <w:sz w:val="24"/>
          <w:szCs w:val="24"/>
        </w:rPr>
      </w:pPr>
      <w:r w:rsidRPr="00C65185">
        <w:rPr>
          <w:b/>
          <w:sz w:val="24"/>
          <w:szCs w:val="24"/>
        </w:rPr>
        <w:lastRenderedPageBreak/>
        <w:t xml:space="preserve">Федеральное государственное бюджетное учреждение культуры «РОСКОНЦЕРТ»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>ФГБУК РОСКОНЦЕРТ, являясь правопреемником Государственного концертно-гастрольного бюро СССР – «Союзконцерта», ведет свою историю с 1967 года.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ФГБУК РОСКОНЦЕРТ проводит масштабные фестивали искусств, перекрестные года и обменные Дни культуры, а также всероссийские и международные конкурсы и творческие проекты, в числе которых: Международный конкурс им. П. И. Чайковского, Международный конкурс артистов балета, Международный конкурс пианистов, композиторов и дирижеров имени Сергея Рахманинова, Всероссийский музыкальный конкурс, Всероссийский конкурс артистов балета и хореографов, Фестиваль культуры и спорта народов Юга России, Международный кинофестиваль «Балтийские дебюты», День славянской письменности и культуры, Международный фестиваль «Музыкальная экспедиция», Фестиваль искусств «Балтийские сезоны» и мн. др.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С 2020 года РОСКОНЦЕРТ – крупнейший гастрольно-концертный центр, реализующий все мероприятия в рамках Всероссийского гастрольно-концертного плана, включая такие масштабные проекты, как программа «Большие гастроли» и «Мы – Россия».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>Учреждение подведомственно Министерству культуры Российской Федерации.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</w:p>
    <w:p w:rsidR="00C247C0" w:rsidRPr="00C65185" w:rsidRDefault="00C247C0" w:rsidP="00C24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rPr>
          <w:rFonts w:eastAsia="Calibri"/>
          <w:sz w:val="24"/>
          <w:szCs w:val="24"/>
          <w:lang w:eastAsia="en-US"/>
        </w:rPr>
      </w:pPr>
      <w:r w:rsidRPr="00C65185">
        <w:rPr>
          <w:rFonts w:eastAsia="Calibri"/>
          <w:b/>
          <w:sz w:val="24"/>
          <w:szCs w:val="24"/>
          <w:lang w:eastAsia="en-US"/>
        </w:rPr>
        <w:t>Программа «Большие гастроли»</w:t>
      </w:r>
      <w:r w:rsidRPr="00C65185">
        <w:rPr>
          <w:rFonts w:eastAsia="Calibri"/>
          <w:sz w:val="24"/>
          <w:szCs w:val="24"/>
          <w:lang w:eastAsia="en-US"/>
        </w:rPr>
        <w:t>:</w:t>
      </w:r>
    </w:p>
    <w:p w:rsidR="00C247C0" w:rsidRPr="00C65185" w:rsidRDefault="00C247C0" w:rsidP="00C24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rPr>
          <w:b/>
          <w:sz w:val="24"/>
          <w:szCs w:val="24"/>
        </w:rPr>
      </w:pPr>
      <w:r w:rsidRPr="00C65185">
        <w:rPr>
          <w:b/>
          <w:sz w:val="24"/>
          <w:szCs w:val="24"/>
          <w:u w:val="single"/>
        </w:rPr>
        <w:t>большиегастроли.</w:t>
      </w:r>
      <w:r w:rsidRPr="00C65185">
        <w:rPr>
          <w:b/>
          <w:sz w:val="24"/>
          <w:szCs w:val="24"/>
        </w:rPr>
        <w:t>рф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proofErr w:type="spellStart"/>
      <w:r w:rsidRPr="00C65185">
        <w:rPr>
          <w:sz w:val="24"/>
          <w:szCs w:val="24"/>
        </w:rPr>
        <w:t>ВКонтакте</w:t>
      </w:r>
      <w:proofErr w:type="spellEnd"/>
      <w:r w:rsidRPr="00C65185">
        <w:rPr>
          <w:sz w:val="24"/>
          <w:szCs w:val="24"/>
        </w:rPr>
        <w:t xml:space="preserve"> - </w:t>
      </w:r>
      <w:hyperlink r:id="rId7" w:history="1">
        <w:proofErr w:type="spellStart"/>
        <w:r w:rsidRPr="00C65185">
          <w:rPr>
            <w:rStyle w:val="a7"/>
            <w:sz w:val="24"/>
            <w:szCs w:val="24"/>
            <w:lang w:val="en-US"/>
          </w:rPr>
          <w:t>vk</w:t>
        </w:r>
        <w:proofErr w:type="spellEnd"/>
        <w:r w:rsidRPr="00C65185">
          <w:rPr>
            <w:rStyle w:val="a7"/>
            <w:sz w:val="24"/>
            <w:szCs w:val="24"/>
          </w:rPr>
          <w:t>.</w:t>
        </w:r>
        <w:r w:rsidRPr="00C65185">
          <w:rPr>
            <w:rStyle w:val="a7"/>
            <w:sz w:val="24"/>
            <w:szCs w:val="24"/>
            <w:lang w:val="en-US"/>
          </w:rPr>
          <w:t>com</w:t>
        </w:r>
        <w:r w:rsidRPr="00C65185">
          <w:rPr>
            <w:rStyle w:val="a7"/>
            <w:sz w:val="24"/>
            <w:szCs w:val="24"/>
          </w:rPr>
          <w:t>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bolshiegastroli</w:t>
        </w:r>
        <w:proofErr w:type="spellEnd"/>
      </w:hyperlink>
      <w:r w:rsidRPr="00C65185">
        <w:rPr>
          <w:sz w:val="24"/>
          <w:szCs w:val="24"/>
        </w:rPr>
        <w:t xml:space="preserve"> 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r w:rsidRPr="00C65185">
        <w:rPr>
          <w:sz w:val="24"/>
          <w:szCs w:val="24"/>
          <w:lang w:val="en-US"/>
        </w:rPr>
        <w:t>O</w:t>
      </w:r>
      <w:proofErr w:type="spellStart"/>
      <w:r w:rsidRPr="00C65185">
        <w:rPr>
          <w:sz w:val="24"/>
          <w:szCs w:val="24"/>
        </w:rPr>
        <w:t>дноклассники</w:t>
      </w:r>
      <w:proofErr w:type="spellEnd"/>
      <w:r w:rsidRPr="00C65185">
        <w:rPr>
          <w:sz w:val="24"/>
          <w:szCs w:val="24"/>
        </w:rPr>
        <w:t xml:space="preserve"> - </w:t>
      </w:r>
      <w:hyperlink r:id="rId8" w:history="1">
        <w:r w:rsidRPr="00C65185">
          <w:rPr>
            <w:rStyle w:val="a7"/>
            <w:sz w:val="24"/>
            <w:szCs w:val="24"/>
            <w:lang w:val="en-US"/>
          </w:rPr>
          <w:t>ok</w:t>
        </w:r>
        <w:r w:rsidRPr="00C65185">
          <w:rPr>
            <w:rStyle w:val="a7"/>
            <w:sz w:val="24"/>
            <w:szCs w:val="24"/>
          </w:rPr>
          <w:t>.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C65185">
          <w:rPr>
            <w:rStyle w:val="a7"/>
            <w:sz w:val="24"/>
            <w:szCs w:val="24"/>
          </w:rPr>
          <w:t>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bolshiegastroli</w:t>
        </w:r>
        <w:proofErr w:type="spellEnd"/>
      </w:hyperlink>
      <w:r w:rsidRPr="00C65185">
        <w:rPr>
          <w:sz w:val="24"/>
          <w:szCs w:val="24"/>
        </w:rPr>
        <w:t xml:space="preserve"> 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</w:p>
    <w:p w:rsidR="00C247C0" w:rsidRPr="00D238F0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t>ФГБУК</w:t>
      </w:r>
      <w:r w:rsidRPr="00D238F0">
        <w:rPr>
          <w:b/>
          <w:bCs/>
          <w:sz w:val="24"/>
          <w:szCs w:val="24"/>
        </w:rPr>
        <w:t xml:space="preserve"> </w:t>
      </w:r>
      <w:r w:rsidRPr="00C65185">
        <w:rPr>
          <w:b/>
          <w:bCs/>
          <w:sz w:val="24"/>
          <w:szCs w:val="24"/>
        </w:rPr>
        <w:t>РОСКОНЦЕРТ</w:t>
      </w:r>
      <w:r w:rsidRPr="00D238F0">
        <w:rPr>
          <w:b/>
          <w:bCs/>
          <w:sz w:val="24"/>
          <w:szCs w:val="24"/>
        </w:rPr>
        <w:t>: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4"/>
          <w:szCs w:val="24"/>
          <w:u w:val="single"/>
          <w:lang w:val="en-US"/>
        </w:rPr>
      </w:pPr>
      <w:r w:rsidRPr="00C65185">
        <w:rPr>
          <w:b/>
          <w:bCs/>
          <w:sz w:val="24"/>
          <w:szCs w:val="24"/>
          <w:u w:val="single"/>
          <w:lang w:val="en-US"/>
        </w:rPr>
        <w:t>rosconcert.ru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  <w:lang w:val="en-US"/>
        </w:rPr>
      </w:pPr>
      <w:r w:rsidRPr="00C65185">
        <w:rPr>
          <w:sz w:val="24"/>
          <w:szCs w:val="24"/>
          <w:lang w:val="en-US"/>
        </w:rPr>
        <w:t xml:space="preserve">Telegram - </w:t>
      </w:r>
      <w:hyperlink r:id="rId9" w:history="1">
        <w:r w:rsidRPr="00C65185">
          <w:rPr>
            <w:rStyle w:val="a7"/>
            <w:sz w:val="24"/>
            <w:szCs w:val="24"/>
            <w:lang w:val="en-US"/>
          </w:rPr>
          <w:t>t.me/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rosconcert</w:t>
        </w:r>
        <w:proofErr w:type="spellEnd"/>
      </w:hyperlink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proofErr w:type="spellStart"/>
      <w:r w:rsidRPr="00C65185">
        <w:rPr>
          <w:sz w:val="24"/>
          <w:szCs w:val="24"/>
        </w:rPr>
        <w:t>ВКонтакте</w:t>
      </w:r>
      <w:proofErr w:type="spellEnd"/>
      <w:r w:rsidRPr="00C65185">
        <w:rPr>
          <w:sz w:val="24"/>
          <w:szCs w:val="24"/>
        </w:rPr>
        <w:t xml:space="preserve"> - </w:t>
      </w:r>
      <w:hyperlink r:id="rId10" w:history="1">
        <w:proofErr w:type="spellStart"/>
        <w:r w:rsidRPr="00C65185">
          <w:rPr>
            <w:rStyle w:val="a7"/>
            <w:sz w:val="24"/>
            <w:szCs w:val="24"/>
            <w:lang w:val="en-US"/>
          </w:rPr>
          <w:t>vk</w:t>
        </w:r>
        <w:proofErr w:type="spellEnd"/>
        <w:r w:rsidRPr="00C65185">
          <w:rPr>
            <w:rStyle w:val="a7"/>
            <w:sz w:val="24"/>
            <w:szCs w:val="24"/>
          </w:rPr>
          <w:t>.</w:t>
        </w:r>
        <w:r w:rsidRPr="00C65185">
          <w:rPr>
            <w:rStyle w:val="a7"/>
            <w:sz w:val="24"/>
            <w:szCs w:val="24"/>
            <w:lang w:val="en-US"/>
          </w:rPr>
          <w:t>com</w:t>
        </w:r>
        <w:r w:rsidRPr="00C65185">
          <w:rPr>
            <w:rStyle w:val="a7"/>
            <w:sz w:val="24"/>
            <w:szCs w:val="24"/>
          </w:rPr>
          <w:t>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rosconcertcompany</w:t>
        </w:r>
        <w:proofErr w:type="spellEnd"/>
      </w:hyperlink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r w:rsidRPr="00C65185">
        <w:rPr>
          <w:sz w:val="24"/>
          <w:szCs w:val="24"/>
        </w:rPr>
        <w:t xml:space="preserve">Информационная служба: 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r w:rsidRPr="00C65185">
        <w:rPr>
          <w:sz w:val="24"/>
          <w:szCs w:val="24"/>
        </w:rPr>
        <w:t>Тел.: +7 495-225-43-45 (доб. 132 или 202)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sz w:val="24"/>
          <w:szCs w:val="24"/>
          <w:lang w:val="de-DE"/>
        </w:rPr>
      </w:pPr>
      <w:proofErr w:type="spellStart"/>
      <w:r w:rsidRPr="00C65185">
        <w:rPr>
          <w:i/>
          <w:sz w:val="24"/>
          <w:szCs w:val="24"/>
          <w:lang w:val="de-DE"/>
        </w:rPr>
        <w:t>E-mail</w:t>
      </w:r>
      <w:proofErr w:type="spellEnd"/>
      <w:r w:rsidRPr="00C65185">
        <w:rPr>
          <w:sz w:val="24"/>
          <w:szCs w:val="24"/>
          <w:lang w:val="de-DE"/>
        </w:rPr>
        <w:t xml:space="preserve">: </w:t>
      </w:r>
      <w:hyperlink r:id="rId11" w:history="1">
        <w:r w:rsidRPr="00C65185">
          <w:rPr>
            <w:rStyle w:val="a7"/>
            <w:sz w:val="24"/>
            <w:szCs w:val="24"/>
            <w:lang w:val="de-DE"/>
          </w:rPr>
          <w:t>pr@rosconcert.ru</w:t>
        </w:r>
      </w:hyperlink>
    </w:p>
    <w:p w:rsidR="00C6224D" w:rsidRPr="00C65185" w:rsidRDefault="00C6224D" w:rsidP="00C6224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b/>
          <w:sz w:val="24"/>
          <w:szCs w:val="24"/>
          <w:lang w:val="de-DE"/>
        </w:rPr>
      </w:pPr>
    </w:p>
    <w:p w:rsidR="007E3601" w:rsidRPr="00974B09" w:rsidRDefault="007E3601" w:rsidP="001D40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sz w:val="24"/>
          <w:szCs w:val="24"/>
          <w:lang w:val="de-DE"/>
        </w:rPr>
      </w:pPr>
    </w:p>
    <w:sectPr w:rsidR="007E3601" w:rsidRPr="00974B09" w:rsidSect="004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A8"/>
    <w:rsid w:val="000009E4"/>
    <w:rsid w:val="0000550E"/>
    <w:rsid w:val="00006C8A"/>
    <w:rsid w:val="00020C46"/>
    <w:rsid w:val="000801CD"/>
    <w:rsid w:val="00081F14"/>
    <w:rsid w:val="00093D33"/>
    <w:rsid w:val="0009425D"/>
    <w:rsid w:val="00094D49"/>
    <w:rsid w:val="00096F18"/>
    <w:rsid w:val="000A10F7"/>
    <w:rsid w:val="000A2F3A"/>
    <w:rsid w:val="000B6434"/>
    <w:rsid w:val="000C5D61"/>
    <w:rsid w:val="000C74E0"/>
    <w:rsid w:val="000E1958"/>
    <w:rsid w:val="000F1BF8"/>
    <w:rsid w:val="001115F7"/>
    <w:rsid w:val="00123D2B"/>
    <w:rsid w:val="0013633A"/>
    <w:rsid w:val="00172080"/>
    <w:rsid w:val="00173578"/>
    <w:rsid w:val="00182848"/>
    <w:rsid w:val="001913FE"/>
    <w:rsid w:val="0019355C"/>
    <w:rsid w:val="001A10DB"/>
    <w:rsid w:val="001A4793"/>
    <w:rsid w:val="001B5A1E"/>
    <w:rsid w:val="001B5ACB"/>
    <w:rsid w:val="001B701E"/>
    <w:rsid w:val="001D40DF"/>
    <w:rsid w:val="001D6514"/>
    <w:rsid w:val="001D755B"/>
    <w:rsid w:val="001F5417"/>
    <w:rsid w:val="00205509"/>
    <w:rsid w:val="00225543"/>
    <w:rsid w:val="00232350"/>
    <w:rsid w:val="00255BFF"/>
    <w:rsid w:val="00266EA9"/>
    <w:rsid w:val="0027335E"/>
    <w:rsid w:val="002801F9"/>
    <w:rsid w:val="00283220"/>
    <w:rsid w:val="00283C60"/>
    <w:rsid w:val="00284816"/>
    <w:rsid w:val="002A294F"/>
    <w:rsid w:val="002A346C"/>
    <w:rsid w:val="002A5E7F"/>
    <w:rsid w:val="002B4855"/>
    <w:rsid w:val="002C47A8"/>
    <w:rsid w:val="002D32FA"/>
    <w:rsid w:val="002D549E"/>
    <w:rsid w:val="002E0372"/>
    <w:rsid w:val="002F1C1A"/>
    <w:rsid w:val="002F767B"/>
    <w:rsid w:val="003037DE"/>
    <w:rsid w:val="0031124E"/>
    <w:rsid w:val="00311DEE"/>
    <w:rsid w:val="00315FC8"/>
    <w:rsid w:val="00316A3D"/>
    <w:rsid w:val="003306EC"/>
    <w:rsid w:val="00340388"/>
    <w:rsid w:val="0034669A"/>
    <w:rsid w:val="0035674D"/>
    <w:rsid w:val="00367C8B"/>
    <w:rsid w:val="00380C78"/>
    <w:rsid w:val="0038407F"/>
    <w:rsid w:val="00393037"/>
    <w:rsid w:val="00397AB7"/>
    <w:rsid w:val="003B073C"/>
    <w:rsid w:val="003B6F0B"/>
    <w:rsid w:val="003D0DAC"/>
    <w:rsid w:val="003D71DE"/>
    <w:rsid w:val="003F5381"/>
    <w:rsid w:val="004202A5"/>
    <w:rsid w:val="004207E9"/>
    <w:rsid w:val="0042543B"/>
    <w:rsid w:val="00480037"/>
    <w:rsid w:val="00484A6F"/>
    <w:rsid w:val="004A24DE"/>
    <w:rsid w:val="004B393D"/>
    <w:rsid w:val="004E0426"/>
    <w:rsid w:val="004E12F5"/>
    <w:rsid w:val="004E1C7A"/>
    <w:rsid w:val="004F3761"/>
    <w:rsid w:val="004F7C2D"/>
    <w:rsid w:val="00542F25"/>
    <w:rsid w:val="00550536"/>
    <w:rsid w:val="005628E2"/>
    <w:rsid w:val="0057151F"/>
    <w:rsid w:val="00573B60"/>
    <w:rsid w:val="00585335"/>
    <w:rsid w:val="005A28E5"/>
    <w:rsid w:val="005C6B99"/>
    <w:rsid w:val="005E02E7"/>
    <w:rsid w:val="005F2BAE"/>
    <w:rsid w:val="00603E80"/>
    <w:rsid w:val="00655551"/>
    <w:rsid w:val="00662E1D"/>
    <w:rsid w:val="0069371E"/>
    <w:rsid w:val="006B11B1"/>
    <w:rsid w:val="006C078C"/>
    <w:rsid w:val="006D76ED"/>
    <w:rsid w:val="006E4F49"/>
    <w:rsid w:val="006F606B"/>
    <w:rsid w:val="006F6A88"/>
    <w:rsid w:val="00707FB3"/>
    <w:rsid w:val="007473B6"/>
    <w:rsid w:val="00756DB9"/>
    <w:rsid w:val="00785B0B"/>
    <w:rsid w:val="0079015B"/>
    <w:rsid w:val="007A6A23"/>
    <w:rsid w:val="007A7D63"/>
    <w:rsid w:val="007B3781"/>
    <w:rsid w:val="007B3F1A"/>
    <w:rsid w:val="007D4926"/>
    <w:rsid w:val="007E3601"/>
    <w:rsid w:val="007F4152"/>
    <w:rsid w:val="007F4E3D"/>
    <w:rsid w:val="007F530C"/>
    <w:rsid w:val="008027BB"/>
    <w:rsid w:val="00816056"/>
    <w:rsid w:val="0082547E"/>
    <w:rsid w:val="0083584A"/>
    <w:rsid w:val="00835AEA"/>
    <w:rsid w:val="0086257F"/>
    <w:rsid w:val="008669FD"/>
    <w:rsid w:val="00881708"/>
    <w:rsid w:val="0089200B"/>
    <w:rsid w:val="00893C1B"/>
    <w:rsid w:val="008A4126"/>
    <w:rsid w:val="008A5EC6"/>
    <w:rsid w:val="008B6C77"/>
    <w:rsid w:val="008E2F95"/>
    <w:rsid w:val="008F1862"/>
    <w:rsid w:val="008F68D1"/>
    <w:rsid w:val="00902E4B"/>
    <w:rsid w:val="00902E7A"/>
    <w:rsid w:val="009066B7"/>
    <w:rsid w:val="00910403"/>
    <w:rsid w:val="00914553"/>
    <w:rsid w:val="009226B6"/>
    <w:rsid w:val="009337AF"/>
    <w:rsid w:val="00954862"/>
    <w:rsid w:val="00974B09"/>
    <w:rsid w:val="00997E8C"/>
    <w:rsid w:val="009A0D5A"/>
    <w:rsid w:val="009A7E36"/>
    <w:rsid w:val="009B4668"/>
    <w:rsid w:val="009B52E5"/>
    <w:rsid w:val="009E386D"/>
    <w:rsid w:val="009E76DF"/>
    <w:rsid w:val="009F6A74"/>
    <w:rsid w:val="00A150F7"/>
    <w:rsid w:val="00A535CA"/>
    <w:rsid w:val="00A5607E"/>
    <w:rsid w:val="00A97CED"/>
    <w:rsid w:val="00AB3715"/>
    <w:rsid w:val="00AC4CCF"/>
    <w:rsid w:val="00AD5D52"/>
    <w:rsid w:val="00AF1495"/>
    <w:rsid w:val="00B10AA5"/>
    <w:rsid w:val="00B16971"/>
    <w:rsid w:val="00B34BF1"/>
    <w:rsid w:val="00B40C19"/>
    <w:rsid w:val="00B443F6"/>
    <w:rsid w:val="00B45A79"/>
    <w:rsid w:val="00B45C53"/>
    <w:rsid w:val="00B50AC0"/>
    <w:rsid w:val="00B5522C"/>
    <w:rsid w:val="00B602FE"/>
    <w:rsid w:val="00B71A0C"/>
    <w:rsid w:val="00B75A7A"/>
    <w:rsid w:val="00B9117C"/>
    <w:rsid w:val="00BE5975"/>
    <w:rsid w:val="00BF6464"/>
    <w:rsid w:val="00C033CE"/>
    <w:rsid w:val="00C225DF"/>
    <w:rsid w:val="00C247C0"/>
    <w:rsid w:val="00C24A36"/>
    <w:rsid w:val="00C47C72"/>
    <w:rsid w:val="00C6224D"/>
    <w:rsid w:val="00C65185"/>
    <w:rsid w:val="00C74167"/>
    <w:rsid w:val="00C86032"/>
    <w:rsid w:val="00CC1258"/>
    <w:rsid w:val="00CD5756"/>
    <w:rsid w:val="00D0267B"/>
    <w:rsid w:val="00D02AC7"/>
    <w:rsid w:val="00D07365"/>
    <w:rsid w:val="00D076D2"/>
    <w:rsid w:val="00D238F0"/>
    <w:rsid w:val="00D62CDB"/>
    <w:rsid w:val="00D70132"/>
    <w:rsid w:val="00D71882"/>
    <w:rsid w:val="00D869BB"/>
    <w:rsid w:val="00D943D6"/>
    <w:rsid w:val="00DA068C"/>
    <w:rsid w:val="00DA446F"/>
    <w:rsid w:val="00DD4687"/>
    <w:rsid w:val="00DE53D1"/>
    <w:rsid w:val="00DF1BAD"/>
    <w:rsid w:val="00DF31DB"/>
    <w:rsid w:val="00E239EB"/>
    <w:rsid w:val="00E358C9"/>
    <w:rsid w:val="00E42EF7"/>
    <w:rsid w:val="00E43803"/>
    <w:rsid w:val="00E47F3F"/>
    <w:rsid w:val="00E71226"/>
    <w:rsid w:val="00E874E6"/>
    <w:rsid w:val="00EA30BE"/>
    <w:rsid w:val="00EA4F8C"/>
    <w:rsid w:val="00EB0113"/>
    <w:rsid w:val="00EB5698"/>
    <w:rsid w:val="00EC401D"/>
    <w:rsid w:val="00EC73D6"/>
    <w:rsid w:val="00ED08F7"/>
    <w:rsid w:val="00ED53AA"/>
    <w:rsid w:val="00EF4EF7"/>
    <w:rsid w:val="00F00C11"/>
    <w:rsid w:val="00F02C57"/>
    <w:rsid w:val="00F050D8"/>
    <w:rsid w:val="00F14645"/>
    <w:rsid w:val="00F36C28"/>
    <w:rsid w:val="00F36C4F"/>
    <w:rsid w:val="00F53AA8"/>
    <w:rsid w:val="00F639A1"/>
    <w:rsid w:val="00F63B69"/>
    <w:rsid w:val="00F66CFE"/>
    <w:rsid w:val="00F7215C"/>
    <w:rsid w:val="00F923AA"/>
    <w:rsid w:val="00FA3513"/>
    <w:rsid w:val="00FA73D0"/>
    <w:rsid w:val="00FB1FF7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8F68D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4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8F68D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ok.ru\bolshiegastro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k.com/bolshiegastrol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r@rosconcert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k.com/rosconcert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.me\rosconc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Герусова Елена</cp:lastModifiedBy>
  <cp:revision>2</cp:revision>
  <cp:lastPrinted>2020-08-04T11:46:00Z</cp:lastPrinted>
  <dcterms:created xsi:type="dcterms:W3CDTF">2023-06-09T13:10:00Z</dcterms:created>
  <dcterms:modified xsi:type="dcterms:W3CDTF">2023-06-09T13:10:00Z</dcterms:modified>
</cp:coreProperties>
</file>